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2F" w:rsidRPr="0080193F" w:rsidRDefault="007D542F" w:rsidP="007D542F">
      <w:pPr>
        <w:pStyle w:val="Headertext"/>
        <w:spacing w:line="360" w:lineRule="auto"/>
        <w:jc w:val="right"/>
        <w:rPr>
          <w:rFonts w:asciiTheme="majorHAnsi" w:hAnsiTheme="majorHAnsi" w:cstheme="majorHAnsi"/>
          <w:color w:val="auto"/>
          <w:sz w:val="22"/>
          <w:lang w:val="pl-PL"/>
        </w:rPr>
      </w:pPr>
      <w:r w:rsidRPr="0080193F">
        <w:rPr>
          <w:rFonts w:asciiTheme="majorHAnsi" w:hAnsiTheme="majorHAnsi" w:cstheme="majorHAnsi"/>
          <w:color w:val="auto"/>
          <w:sz w:val="22"/>
          <w:lang w:val="pl-PL"/>
        </w:rPr>
        <w:t xml:space="preserve">Gródek, </w:t>
      </w:r>
      <w:r w:rsidR="00820928">
        <w:rPr>
          <w:rFonts w:asciiTheme="majorHAnsi" w:hAnsiTheme="majorHAnsi" w:cstheme="majorHAnsi"/>
          <w:color w:val="auto"/>
          <w:sz w:val="22"/>
          <w:lang w:val="pl-PL"/>
        </w:rPr>
        <w:t>9</w:t>
      </w:r>
      <w:r w:rsidRPr="0080193F">
        <w:rPr>
          <w:rFonts w:asciiTheme="majorHAnsi" w:hAnsiTheme="majorHAnsi" w:cstheme="majorHAnsi"/>
          <w:color w:val="auto"/>
          <w:sz w:val="22"/>
          <w:lang w:val="pl-PL"/>
        </w:rPr>
        <w:t xml:space="preserve"> listopada 2018 r.</w:t>
      </w:r>
    </w:p>
    <w:p w:rsidR="007D542F" w:rsidRPr="0080193F" w:rsidRDefault="007D542F" w:rsidP="007D542F">
      <w:pPr>
        <w:pStyle w:val="Headertext"/>
        <w:spacing w:line="360" w:lineRule="auto"/>
        <w:rPr>
          <w:rFonts w:asciiTheme="majorHAnsi" w:hAnsiTheme="majorHAnsi" w:cstheme="majorHAnsi"/>
          <w:color w:val="auto"/>
          <w:sz w:val="22"/>
          <w:lang w:val="pl-PL"/>
        </w:rPr>
      </w:pPr>
      <w:r w:rsidRPr="0080193F">
        <w:rPr>
          <w:rFonts w:asciiTheme="majorHAnsi" w:hAnsiTheme="majorHAnsi" w:cstheme="majorHAnsi"/>
          <w:color w:val="auto"/>
          <w:sz w:val="22"/>
          <w:lang w:val="pl-PL"/>
        </w:rPr>
        <w:t>RG.042.12.2018</w:t>
      </w:r>
    </w:p>
    <w:p w:rsidR="007D542F" w:rsidRPr="006C6585" w:rsidRDefault="007D542F" w:rsidP="007D542F">
      <w:pPr>
        <w:pStyle w:val="Headertext"/>
        <w:spacing w:line="360" w:lineRule="auto"/>
        <w:rPr>
          <w:rFonts w:asciiTheme="majorHAnsi" w:hAnsiTheme="majorHAnsi" w:cstheme="majorHAnsi"/>
          <w:sz w:val="10"/>
          <w:lang w:val="pl-PL"/>
        </w:rPr>
      </w:pPr>
    </w:p>
    <w:p w:rsidR="007D542F" w:rsidRPr="006C6585" w:rsidRDefault="007D542F" w:rsidP="007D542F">
      <w:pPr>
        <w:pStyle w:val="HeadingPressRealise"/>
        <w:spacing w:line="360" w:lineRule="auto"/>
        <w:jc w:val="center"/>
        <w:rPr>
          <w:rFonts w:asciiTheme="majorHAnsi" w:hAnsiTheme="majorHAnsi" w:cstheme="majorHAnsi"/>
          <w:color w:val="2F5496"/>
          <w:sz w:val="24"/>
          <w:lang w:val="pl-PL"/>
        </w:rPr>
      </w:pPr>
      <w:r w:rsidRPr="006C6585">
        <w:rPr>
          <w:rFonts w:asciiTheme="majorHAnsi" w:hAnsiTheme="majorHAnsi" w:cstheme="majorHAnsi"/>
          <w:color w:val="2F5496"/>
          <w:sz w:val="24"/>
          <w:lang w:val="pl-PL"/>
        </w:rPr>
        <w:t>Zapytanie ofertowe</w:t>
      </w:r>
    </w:p>
    <w:p w:rsidR="007D542F" w:rsidRPr="00511107" w:rsidRDefault="007D542F" w:rsidP="007D542F">
      <w:pPr>
        <w:pStyle w:val="Headertext"/>
        <w:spacing w:line="360" w:lineRule="auto"/>
        <w:rPr>
          <w:rFonts w:asciiTheme="majorHAnsi" w:hAnsiTheme="majorHAnsi" w:cstheme="majorHAnsi"/>
          <w:sz w:val="10"/>
          <w:lang w:val="pl-PL"/>
        </w:rPr>
      </w:pPr>
    </w:p>
    <w:p w:rsidR="007D542F" w:rsidRPr="0080193F" w:rsidRDefault="007D542F" w:rsidP="007D542F">
      <w:pPr>
        <w:pStyle w:val="Headertext"/>
        <w:spacing w:line="360" w:lineRule="auto"/>
        <w:jc w:val="both"/>
        <w:rPr>
          <w:rFonts w:asciiTheme="majorHAnsi" w:hAnsiTheme="majorHAnsi" w:cstheme="majorHAnsi"/>
          <w:color w:val="auto"/>
          <w:sz w:val="22"/>
          <w:lang w:val="pl-PL"/>
        </w:rPr>
      </w:pPr>
      <w:r w:rsidRPr="0080193F">
        <w:rPr>
          <w:rFonts w:asciiTheme="majorHAnsi" w:hAnsiTheme="majorHAnsi" w:cstheme="majorHAnsi"/>
          <w:color w:val="auto"/>
          <w:sz w:val="22"/>
          <w:lang w:val="pl-PL"/>
        </w:rPr>
        <w:t>Zapytanie prowadzone jest w oparciu o art. 4 pkt 8 ustawy z dnia 29 stycznia 2004 r. Prawo zamówień publicznych (Dz. U. z 2018 r. poz. 1986).</w:t>
      </w:r>
    </w:p>
    <w:p w:rsidR="007D542F" w:rsidRPr="00511107" w:rsidRDefault="007D542F" w:rsidP="007D542F">
      <w:pPr>
        <w:pStyle w:val="Headertext"/>
        <w:spacing w:line="360" w:lineRule="auto"/>
        <w:rPr>
          <w:rFonts w:asciiTheme="majorHAnsi" w:hAnsiTheme="majorHAnsi" w:cstheme="majorHAnsi"/>
          <w:b/>
          <w:color w:val="auto"/>
          <w:sz w:val="12"/>
          <w:lang w:val="pl-PL"/>
        </w:rPr>
      </w:pPr>
    </w:p>
    <w:p w:rsidR="007D542F" w:rsidRPr="0080193F" w:rsidRDefault="007D542F" w:rsidP="007D542F">
      <w:pPr>
        <w:pStyle w:val="Headertext"/>
        <w:numPr>
          <w:ilvl w:val="0"/>
          <w:numId w:val="4"/>
        </w:numPr>
        <w:spacing w:line="360" w:lineRule="auto"/>
        <w:ind w:left="0" w:firstLine="284"/>
        <w:jc w:val="both"/>
        <w:rPr>
          <w:rFonts w:asciiTheme="majorHAnsi" w:hAnsiTheme="majorHAnsi" w:cstheme="majorHAnsi"/>
          <w:b/>
          <w:color w:val="auto"/>
          <w:sz w:val="22"/>
          <w:lang w:val="pl-PL"/>
        </w:rPr>
      </w:pPr>
      <w:r w:rsidRPr="0080193F">
        <w:rPr>
          <w:rFonts w:asciiTheme="majorHAnsi" w:hAnsiTheme="majorHAnsi" w:cstheme="majorHAnsi"/>
          <w:b/>
          <w:color w:val="auto"/>
          <w:sz w:val="22"/>
          <w:lang w:val="pl-PL"/>
        </w:rPr>
        <w:t>Zamawiający</w:t>
      </w:r>
      <w:r w:rsidRPr="0080193F">
        <w:rPr>
          <w:rFonts w:asciiTheme="majorHAnsi" w:hAnsiTheme="majorHAnsi" w:cstheme="majorHAnsi"/>
          <w:b/>
          <w:color w:val="auto"/>
          <w:sz w:val="22"/>
        </w:rPr>
        <w:t>:</w:t>
      </w:r>
    </w:p>
    <w:p w:rsidR="007D542F" w:rsidRPr="0080193F" w:rsidRDefault="007D542F" w:rsidP="007D542F">
      <w:pPr>
        <w:pStyle w:val="Headertext"/>
        <w:spacing w:line="360" w:lineRule="auto"/>
        <w:ind w:firstLine="720"/>
        <w:jc w:val="both"/>
        <w:rPr>
          <w:rFonts w:asciiTheme="majorHAnsi" w:hAnsiTheme="majorHAnsi" w:cstheme="majorHAnsi"/>
          <w:color w:val="auto"/>
          <w:sz w:val="22"/>
          <w:lang w:val="pl-PL"/>
        </w:rPr>
      </w:pPr>
      <w:r w:rsidRPr="0080193F">
        <w:rPr>
          <w:rFonts w:asciiTheme="majorHAnsi" w:hAnsiTheme="majorHAnsi" w:cstheme="majorHAnsi"/>
          <w:color w:val="auto"/>
          <w:sz w:val="22"/>
          <w:lang w:val="pl-PL"/>
        </w:rPr>
        <w:t>Gmina Gródek</w:t>
      </w:r>
    </w:p>
    <w:p w:rsidR="007D542F" w:rsidRPr="0080193F" w:rsidRDefault="007D542F" w:rsidP="007D542F">
      <w:pPr>
        <w:pStyle w:val="Headertext"/>
        <w:spacing w:line="360" w:lineRule="auto"/>
        <w:ind w:firstLine="720"/>
        <w:jc w:val="both"/>
        <w:rPr>
          <w:rFonts w:asciiTheme="majorHAnsi" w:hAnsiTheme="majorHAnsi" w:cstheme="majorHAnsi"/>
          <w:color w:val="auto"/>
          <w:sz w:val="22"/>
          <w:lang w:val="pl-PL"/>
        </w:rPr>
      </w:pPr>
      <w:r w:rsidRPr="0080193F">
        <w:rPr>
          <w:rFonts w:asciiTheme="majorHAnsi" w:hAnsiTheme="majorHAnsi" w:cstheme="majorHAnsi"/>
          <w:color w:val="auto"/>
          <w:sz w:val="22"/>
          <w:lang w:val="pl-PL"/>
        </w:rPr>
        <w:t>ul. A. i G. Chodkiewiczów 2, 16-040 Gródek</w:t>
      </w:r>
    </w:p>
    <w:p w:rsidR="007D542F" w:rsidRPr="0080193F" w:rsidRDefault="007D542F" w:rsidP="007D542F">
      <w:pPr>
        <w:pStyle w:val="Headertext"/>
        <w:spacing w:line="360" w:lineRule="auto"/>
        <w:ind w:firstLine="720"/>
        <w:jc w:val="both"/>
        <w:rPr>
          <w:rFonts w:asciiTheme="majorHAnsi" w:hAnsiTheme="majorHAnsi" w:cstheme="majorHAnsi"/>
          <w:color w:val="auto"/>
          <w:sz w:val="22"/>
          <w:lang w:val="en-US"/>
        </w:rPr>
      </w:pPr>
      <w:r w:rsidRPr="0080193F">
        <w:rPr>
          <w:rFonts w:asciiTheme="majorHAnsi" w:hAnsiTheme="majorHAnsi" w:cstheme="majorHAnsi"/>
          <w:color w:val="auto"/>
          <w:sz w:val="22"/>
          <w:lang w:val="en-US"/>
        </w:rPr>
        <w:t xml:space="preserve">e-mail: </w:t>
      </w:r>
      <w:hyperlink r:id="rId8" w:history="1">
        <w:r w:rsidRPr="0080193F">
          <w:rPr>
            <w:rStyle w:val="Hipercze"/>
            <w:rFonts w:asciiTheme="majorHAnsi" w:hAnsiTheme="majorHAnsi" w:cstheme="majorHAnsi"/>
            <w:sz w:val="22"/>
            <w:lang w:val="en-US"/>
          </w:rPr>
          <w:t>sekretariat@grodek.pl</w:t>
        </w:r>
      </w:hyperlink>
    </w:p>
    <w:p w:rsidR="007D542F" w:rsidRPr="006C6585" w:rsidRDefault="007D542F" w:rsidP="006C6585">
      <w:pPr>
        <w:pStyle w:val="Headertext"/>
        <w:spacing w:line="360" w:lineRule="auto"/>
        <w:ind w:firstLine="720"/>
        <w:jc w:val="both"/>
        <w:rPr>
          <w:rFonts w:asciiTheme="majorHAnsi" w:hAnsiTheme="majorHAnsi" w:cstheme="majorHAnsi"/>
          <w:color w:val="auto"/>
          <w:sz w:val="22"/>
          <w:lang w:val="en-US"/>
        </w:rPr>
      </w:pPr>
      <w:r w:rsidRPr="0040753B">
        <w:rPr>
          <w:rFonts w:asciiTheme="majorHAnsi" w:hAnsiTheme="majorHAnsi" w:cstheme="majorHAnsi"/>
          <w:color w:val="auto"/>
          <w:sz w:val="22"/>
          <w:lang w:val="en-US"/>
        </w:rPr>
        <w:t>tel. 85 718 06 64</w:t>
      </w:r>
    </w:p>
    <w:p w:rsidR="007D542F" w:rsidRPr="0080193F" w:rsidRDefault="007D542F" w:rsidP="007D542F">
      <w:pPr>
        <w:pStyle w:val="Headertext"/>
        <w:numPr>
          <w:ilvl w:val="0"/>
          <w:numId w:val="4"/>
        </w:numPr>
        <w:spacing w:line="360" w:lineRule="auto"/>
        <w:ind w:left="0" w:firstLine="284"/>
        <w:jc w:val="both"/>
        <w:rPr>
          <w:rFonts w:asciiTheme="majorHAnsi" w:hAnsiTheme="majorHAnsi" w:cstheme="majorHAnsi"/>
          <w:b/>
          <w:color w:val="auto"/>
          <w:sz w:val="22"/>
          <w:lang w:val="pl-PL"/>
        </w:rPr>
      </w:pPr>
      <w:r w:rsidRPr="0080193F">
        <w:rPr>
          <w:rFonts w:asciiTheme="majorHAnsi" w:hAnsiTheme="majorHAnsi" w:cstheme="majorHAnsi"/>
          <w:b/>
          <w:color w:val="auto"/>
          <w:sz w:val="22"/>
          <w:lang w:val="pl-PL"/>
        </w:rPr>
        <w:t>Opis przedmiotu zapytania:</w:t>
      </w:r>
    </w:p>
    <w:p w:rsidR="007D542F" w:rsidRPr="0080193F" w:rsidRDefault="007D542F" w:rsidP="007D542F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80193F">
        <w:rPr>
          <w:rFonts w:asciiTheme="majorHAnsi" w:hAnsiTheme="majorHAnsi" w:cstheme="majorHAnsi"/>
          <w:color w:val="000000"/>
          <w:sz w:val="22"/>
          <w:szCs w:val="22"/>
        </w:rPr>
        <w:t>Przedmiotem zapytania jest dostawa fabrycznie nowych i nieużywanych 24 szt. komputerów przenośnych na potrzeby realizacji szkoleń w ramach projektu „Ja w internecie” współfinansowanego ze środków Unii Europejskiej w ramach Programu Operacyjnego Polska Cyfrowa.</w:t>
      </w:r>
    </w:p>
    <w:p w:rsidR="004C367A" w:rsidRPr="0080193F" w:rsidRDefault="004C367A" w:rsidP="004C367A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80193F">
        <w:rPr>
          <w:rFonts w:asciiTheme="majorHAnsi" w:hAnsiTheme="majorHAnsi" w:cstheme="majorHAnsi"/>
          <w:bCs/>
          <w:sz w:val="22"/>
          <w:szCs w:val="22"/>
        </w:rPr>
        <w:t>Minimalne wymagania</w:t>
      </w:r>
      <w:r w:rsidR="007D542F" w:rsidRPr="0080193F">
        <w:rPr>
          <w:rFonts w:asciiTheme="majorHAnsi" w:hAnsiTheme="majorHAnsi" w:cstheme="majorHAnsi"/>
          <w:bCs/>
          <w:sz w:val="22"/>
          <w:szCs w:val="22"/>
        </w:rPr>
        <w:t xml:space="preserve"> sprzętu</w:t>
      </w:r>
      <w:r w:rsidRPr="0080193F">
        <w:rPr>
          <w:rFonts w:asciiTheme="majorHAnsi" w:hAnsiTheme="majorHAnsi" w:cstheme="majorHAnsi"/>
          <w:bCs/>
          <w:sz w:val="22"/>
          <w:szCs w:val="22"/>
        </w:rPr>
        <w:t xml:space="preserve">: </w:t>
      </w:r>
    </w:p>
    <w:p w:rsidR="004C367A" w:rsidRPr="0080193F" w:rsidRDefault="004C367A" w:rsidP="007D542F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Theme="majorHAnsi" w:hAnsiTheme="majorHAnsi" w:cstheme="majorHAnsi"/>
          <w:bCs/>
          <w:sz w:val="22"/>
          <w:szCs w:val="22"/>
        </w:rPr>
      </w:pPr>
      <w:r w:rsidRPr="0080193F">
        <w:rPr>
          <w:rFonts w:asciiTheme="majorHAnsi" w:hAnsiTheme="majorHAnsi" w:cstheme="majorHAnsi"/>
          <w:bCs/>
          <w:sz w:val="22"/>
          <w:szCs w:val="22"/>
        </w:rPr>
        <w:t>procesor co najmniej dwurdzeniowy, o częstotliwości minimum 1,6 GHz,</w:t>
      </w:r>
    </w:p>
    <w:p w:rsidR="004C367A" w:rsidRPr="0080193F" w:rsidRDefault="004C367A" w:rsidP="007D542F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Theme="majorHAnsi" w:hAnsiTheme="majorHAnsi" w:cstheme="majorHAnsi"/>
          <w:bCs/>
          <w:sz w:val="22"/>
          <w:szCs w:val="22"/>
        </w:rPr>
      </w:pPr>
      <w:r w:rsidRPr="0080193F">
        <w:rPr>
          <w:rFonts w:asciiTheme="majorHAnsi" w:hAnsiTheme="majorHAnsi" w:cstheme="majorHAnsi"/>
          <w:bCs/>
          <w:sz w:val="22"/>
          <w:szCs w:val="22"/>
        </w:rPr>
        <w:t>czas pracy na baterii umożliwiający całodzienną eksploatację (min. 6h pracy na baterii),</w:t>
      </w:r>
    </w:p>
    <w:p w:rsidR="004C367A" w:rsidRPr="0080193F" w:rsidRDefault="004C367A" w:rsidP="007D542F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Theme="majorHAnsi" w:hAnsiTheme="majorHAnsi" w:cstheme="majorHAnsi"/>
          <w:bCs/>
          <w:sz w:val="22"/>
          <w:szCs w:val="22"/>
        </w:rPr>
      </w:pPr>
      <w:r w:rsidRPr="0080193F">
        <w:rPr>
          <w:rFonts w:asciiTheme="majorHAnsi" w:hAnsiTheme="majorHAnsi" w:cstheme="majorHAnsi"/>
          <w:bCs/>
          <w:sz w:val="22"/>
          <w:szCs w:val="22"/>
        </w:rPr>
        <w:t>pamięć RAM minimum 2GB,</w:t>
      </w:r>
    </w:p>
    <w:p w:rsidR="004C367A" w:rsidRPr="0080193F" w:rsidRDefault="004C367A" w:rsidP="007D542F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Theme="majorHAnsi" w:hAnsiTheme="majorHAnsi" w:cstheme="majorHAnsi"/>
          <w:bCs/>
          <w:sz w:val="22"/>
          <w:szCs w:val="22"/>
        </w:rPr>
      </w:pPr>
      <w:r w:rsidRPr="0080193F">
        <w:rPr>
          <w:rFonts w:asciiTheme="majorHAnsi" w:hAnsiTheme="majorHAnsi" w:cstheme="majorHAnsi"/>
          <w:bCs/>
          <w:sz w:val="22"/>
          <w:szCs w:val="22"/>
        </w:rPr>
        <w:t>pamięć masowa minimum 32GB,</w:t>
      </w:r>
    </w:p>
    <w:p w:rsidR="004C367A" w:rsidRPr="000261B2" w:rsidRDefault="004C367A" w:rsidP="007D542F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Theme="majorHAnsi" w:hAnsiTheme="majorHAnsi" w:cstheme="majorHAnsi"/>
          <w:bCs/>
          <w:sz w:val="22"/>
          <w:szCs w:val="22"/>
        </w:rPr>
      </w:pPr>
      <w:r w:rsidRPr="000261B2">
        <w:rPr>
          <w:rFonts w:asciiTheme="majorHAnsi" w:hAnsiTheme="majorHAnsi" w:cstheme="majorHAnsi"/>
          <w:bCs/>
          <w:sz w:val="22"/>
          <w:szCs w:val="22"/>
        </w:rPr>
        <w:t>ekran dotykowy o wielkości nie mniejszej niż 10” i rozdzielczości 1280x720 lub wyższej,</w:t>
      </w:r>
    </w:p>
    <w:p w:rsidR="004C367A" w:rsidRPr="0080193F" w:rsidRDefault="004C367A" w:rsidP="007D542F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Theme="majorHAnsi" w:hAnsiTheme="majorHAnsi" w:cstheme="majorHAnsi"/>
          <w:bCs/>
          <w:sz w:val="22"/>
          <w:szCs w:val="22"/>
        </w:rPr>
      </w:pPr>
      <w:r w:rsidRPr="0080193F">
        <w:rPr>
          <w:rFonts w:asciiTheme="majorHAnsi" w:hAnsiTheme="majorHAnsi" w:cstheme="majorHAnsi"/>
          <w:bCs/>
          <w:sz w:val="22"/>
          <w:szCs w:val="22"/>
        </w:rPr>
        <w:t xml:space="preserve">możliwość podłączenia do sieci </w:t>
      </w:r>
      <w:proofErr w:type="spellStart"/>
      <w:r w:rsidRPr="0080193F">
        <w:rPr>
          <w:rFonts w:asciiTheme="majorHAnsi" w:hAnsiTheme="majorHAnsi" w:cstheme="majorHAnsi"/>
          <w:bCs/>
          <w:sz w:val="22"/>
          <w:szCs w:val="22"/>
        </w:rPr>
        <w:t>WiFi</w:t>
      </w:r>
      <w:proofErr w:type="spellEnd"/>
      <w:r w:rsidRPr="0080193F">
        <w:rPr>
          <w:rFonts w:asciiTheme="majorHAnsi" w:hAnsiTheme="majorHAnsi" w:cstheme="majorHAnsi"/>
          <w:bCs/>
          <w:sz w:val="22"/>
          <w:szCs w:val="22"/>
        </w:rPr>
        <w:t xml:space="preserve"> o standardzie co najmniej 802.11g,</w:t>
      </w:r>
    </w:p>
    <w:p w:rsidR="004C367A" w:rsidRPr="0080193F" w:rsidRDefault="004C367A" w:rsidP="007D542F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Theme="majorHAnsi" w:hAnsiTheme="majorHAnsi" w:cstheme="majorHAnsi"/>
          <w:bCs/>
          <w:sz w:val="22"/>
          <w:szCs w:val="22"/>
        </w:rPr>
      </w:pPr>
      <w:r w:rsidRPr="0080193F">
        <w:rPr>
          <w:rFonts w:asciiTheme="majorHAnsi" w:hAnsiTheme="majorHAnsi" w:cstheme="majorHAnsi"/>
          <w:bCs/>
          <w:sz w:val="22"/>
          <w:szCs w:val="22"/>
        </w:rPr>
        <w:t xml:space="preserve">złącza i łączność: USB, HDMI lub równoważne, </w:t>
      </w:r>
      <w:r w:rsidR="00BF11D4" w:rsidRPr="0080193F">
        <w:rPr>
          <w:rFonts w:asciiTheme="majorHAnsi" w:hAnsiTheme="majorHAnsi" w:cstheme="majorHAnsi"/>
          <w:bCs/>
          <w:sz w:val="22"/>
          <w:szCs w:val="22"/>
        </w:rPr>
        <w:t>Bluetooth w standardzie minimum 2.0,</w:t>
      </w:r>
    </w:p>
    <w:p w:rsidR="00BF11D4" w:rsidRPr="0080193F" w:rsidRDefault="00BF11D4" w:rsidP="007D542F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Theme="majorHAnsi" w:hAnsiTheme="majorHAnsi" w:cstheme="majorHAnsi"/>
          <w:bCs/>
          <w:sz w:val="22"/>
          <w:szCs w:val="22"/>
        </w:rPr>
      </w:pPr>
      <w:r w:rsidRPr="0080193F">
        <w:rPr>
          <w:rFonts w:asciiTheme="majorHAnsi" w:hAnsiTheme="majorHAnsi" w:cstheme="majorHAnsi"/>
          <w:bCs/>
          <w:sz w:val="22"/>
          <w:szCs w:val="22"/>
        </w:rPr>
        <w:t>zintegrowane komponenty multimedialne: kamera, mikrofon, karta audio i głośniki,</w:t>
      </w:r>
    </w:p>
    <w:p w:rsidR="00BF11D4" w:rsidRDefault="00BF11D4" w:rsidP="007D542F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Theme="majorHAnsi" w:hAnsiTheme="majorHAnsi" w:cstheme="majorHAnsi"/>
          <w:bCs/>
          <w:sz w:val="22"/>
          <w:szCs w:val="22"/>
        </w:rPr>
      </w:pPr>
      <w:r w:rsidRPr="0080193F">
        <w:rPr>
          <w:rFonts w:asciiTheme="majorHAnsi" w:hAnsiTheme="majorHAnsi" w:cstheme="majorHAnsi"/>
          <w:bCs/>
          <w:sz w:val="22"/>
          <w:szCs w:val="22"/>
        </w:rPr>
        <w:t>możliwość odłączania klawiatury lub obracania ekranu i korzystania z urządzenia w trybie tabletu,</w:t>
      </w:r>
    </w:p>
    <w:p w:rsidR="00143501" w:rsidRPr="0080193F" w:rsidRDefault="00143501" w:rsidP="007D542F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gwarancja producenta: min. 12 m-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cy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>,</w:t>
      </w:r>
    </w:p>
    <w:p w:rsidR="004C367A" w:rsidRPr="0080193F" w:rsidRDefault="006D6E49" w:rsidP="007D542F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Theme="majorHAnsi" w:hAnsiTheme="majorHAnsi" w:cstheme="majorHAnsi"/>
          <w:bCs/>
          <w:sz w:val="22"/>
          <w:szCs w:val="22"/>
        </w:rPr>
      </w:pPr>
      <w:r w:rsidRPr="0080193F">
        <w:rPr>
          <w:rFonts w:asciiTheme="majorHAnsi" w:hAnsiTheme="majorHAnsi" w:cstheme="majorHAnsi"/>
          <w:bCs/>
          <w:sz w:val="22"/>
          <w:szCs w:val="22"/>
        </w:rPr>
        <w:t>z</w:t>
      </w:r>
      <w:r w:rsidR="004C367A" w:rsidRPr="0080193F">
        <w:rPr>
          <w:rFonts w:asciiTheme="majorHAnsi" w:hAnsiTheme="majorHAnsi" w:cstheme="majorHAnsi"/>
          <w:bCs/>
          <w:sz w:val="22"/>
          <w:szCs w:val="22"/>
        </w:rPr>
        <w:t>ainstalowany system operacyjny umożliwiający w pełni korzystanie z usług internetowych, poczty i aplikacji multimedialnych.</w:t>
      </w:r>
      <w:r w:rsidR="004C367A" w:rsidRPr="0080193F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W szczególności zainstalowany system operacyjny powinien posiadać wbudowane mechanizmy pozwalające na spełnienie poniższych wymagań bez użycia dodatkowych aplikacji:</w:t>
      </w:r>
    </w:p>
    <w:p w:rsidR="004C367A" w:rsidRPr="0080193F" w:rsidRDefault="004C367A" w:rsidP="004C367A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80193F">
        <w:rPr>
          <w:rFonts w:asciiTheme="majorHAnsi" w:hAnsiTheme="majorHAnsi" w:cstheme="majorHAnsi"/>
          <w:bCs/>
          <w:sz w:val="22"/>
          <w:szCs w:val="22"/>
          <w:lang w:eastAsia="en-US"/>
        </w:rPr>
        <w:lastRenderedPageBreak/>
        <w:t>dokonywanie aktualizacji i poprawek systemu przez Internet z możliwością wyboru instalowanych poprawek;</w:t>
      </w:r>
    </w:p>
    <w:p w:rsidR="004C367A" w:rsidRPr="0080193F" w:rsidRDefault="004C367A" w:rsidP="004C367A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80193F">
        <w:rPr>
          <w:rFonts w:asciiTheme="majorHAnsi" w:hAnsiTheme="majorHAnsi" w:cstheme="majorHAnsi"/>
          <w:bCs/>
          <w:sz w:val="22"/>
          <w:szCs w:val="22"/>
          <w:lang w:eastAsia="en-US"/>
        </w:rPr>
        <w:t>dokonywanie uaktualnień sterowników urządzeń przez Internet -witrynę producenta systemu;</w:t>
      </w:r>
    </w:p>
    <w:p w:rsidR="004C367A" w:rsidRPr="0080193F" w:rsidRDefault="004C367A" w:rsidP="004C367A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80193F">
        <w:rPr>
          <w:rFonts w:asciiTheme="majorHAnsi" w:hAnsiTheme="majorHAnsi" w:cstheme="majorHAnsi"/>
          <w:bCs/>
          <w:sz w:val="22"/>
          <w:szCs w:val="22"/>
          <w:lang w:eastAsia="en-US"/>
        </w:rPr>
        <w:t>darmowe aktualizacje przez Internet (niezbędne aktualizacje, poprawki, bez</w:t>
      </w:r>
      <w:r w:rsidR="000261B2">
        <w:rPr>
          <w:rFonts w:asciiTheme="majorHAnsi" w:hAnsiTheme="majorHAnsi" w:cstheme="majorHAnsi"/>
          <w:bCs/>
          <w:sz w:val="22"/>
          <w:szCs w:val="22"/>
          <w:lang w:eastAsia="en-US"/>
        </w:rPr>
        <w:t> </w:t>
      </w:r>
      <w:r w:rsidRPr="0080193F">
        <w:rPr>
          <w:rFonts w:asciiTheme="majorHAnsi" w:hAnsiTheme="majorHAnsi" w:cstheme="majorHAnsi"/>
          <w:bCs/>
          <w:sz w:val="22"/>
          <w:szCs w:val="22"/>
          <w:lang w:eastAsia="en-US"/>
        </w:rPr>
        <w:t>dodatkowych opłat);</w:t>
      </w:r>
    </w:p>
    <w:p w:rsidR="004C367A" w:rsidRPr="0080193F" w:rsidRDefault="004C367A" w:rsidP="004C367A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80193F">
        <w:rPr>
          <w:rFonts w:asciiTheme="majorHAnsi" w:hAnsiTheme="majorHAnsi" w:cstheme="majorHAnsi"/>
          <w:bCs/>
          <w:sz w:val="22"/>
          <w:szCs w:val="22"/>
          <w:lang w:eastAsia="en-US"/>
        </w:rPr>
        <w:t>aktualizacja internetowa zapewniona w języku polskim;</w:t>
      </w:r>
    </w:p>
    <w:p w:rsidR="004C367A" w:rsidRPr="0080193F" w:rsidRDefault="004C367A" w:rsidP="004C367A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80193F">
        <w:rPr>
          <w:rFonts w:asciiTheme="majorHAnsi" w:hAnsiTheme="majorHAnsi" w:cstheme="majorHAnsi"/>
          <w:bCs/>
          <w:sz w:val="22"/>
          <w:szCs w:val="22"/>
          <w:lang w:eastAsia="en-US"/>
        </w:rPr>
        <w:t>wbudowana zapora internetowa (firewall), dla ochrony połączeń internetowych;</w:t>
      </w:r>
    </w:p>
    <w:p w:rsidR="004C367A" w:rsidRPr="0080193F" w:rsidRDefault="004C367A" w:rsidP="004C367A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80193F">
        <w:rPr>
          <w:rFonts w:asciiTheme="majorHAnsi" w:hAnsiTheme="majorHAnsi" w:cstheme="majorHAnsi"/>
          <w:bCs/>
          <w:sz w:val="22"/>
          <w:szCs w:val="22"/>
          <w:lang w:eastAsia="en-US"/>
        </w:rPr>
        <w:t>menu, komunikaty systemowe, odtwarzacz multimediów w języku polskim;</w:t>
      </w:r>
    </w:p>
    <w:p w:rsidR="004C367A" w:rsidRPr="0080193F" w:rsidRDefault="004C367A" w:rsidP="004C367A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80193F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wsparcie dla powszechnie używanych urządzeń peryferyjnych (urządzeń sieciowych, standardów USB, Plug &amp; Play, </w:t>
      </w:r>
      <w:proofErr w:type="spellStart"/>
      <w:r w:rsidRPr="0080193F">
        <w:rPr>
          <w:rFonts w:asciiTheme="majorHAnsi" w:hAnsiTheme="majorHAnsi" w:cstheme="majorHAnsi"/>
          <w:bCs/>
          <w:sz w:val="22"/>
          <w:szCs w:val="22"/>
          <w:lang w:eastAsia="en-US"/>
        </w:rPr>
        <w:t>Wi</w:t>
      </w:r>
      <w:proofErr w:type="spellEnd"/>
      <w:r w:rsidRPr="0080193F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-Fi);</w:t>
      </w:r>
    </w:p>
    <w:p w:rsidR="004C367A" w:rsidRPr="0080193F" w:rsidRDefault="004C367A" w:rsidP="004C367A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80193F">
        <w:rPr>
          <w:rFonts w:asciiTheme="majorHAnsi" w:hAnsiTheme="majorHAnsi" w:cstheme="majorHAnsi"/>
          <w:bCs/>
          <w:sz w:val="22"/>
          <w:szCs w:val="22"/>
          <w:lang w:eastAsia="en-US"/>
        </w:rPr>
        <w:t>zabezpieczony hasłem hierarchiczny dostęp do systemu;</w:t>
      </w:r>
    </w:p>
    <w:p w:rsidR="004C367A" w:rsidRPr="0080193F" w:rsidRDefault="004C367A" w:rsidP="004C367A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80193F">
        <w:rPr>
          <w:rFonts w:asciiTheme="majorHAnsi" w:hAnsiTheme="majorHAnsi" w:cstheme="majorHAnsi"/>
          <w:bCs/>
          <w:sz w:val="22"/>
          <w:szCs w:val="22"/>
          <w:lang w:eastAsia="en-US"/>
        </w:rPr>
        <w:t>zintegrowany z systemem moduł wyszukiwarki dostępny z określeniem rodzaju wyszukiwanych plików i dostępny z różnych poziomów plików;</w:t>
      </w:r>
    </w:p>
    <w:p w:rsidR="004C367A" w:rsidRPr="0080193F" w:rsidRDefault="004C367A" w:rsidP="004C367A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80193F">
        <w:rPr>
          <w:rFonts w:asciiTheme="majorHAnsi" w:hAnsiTheme="majorHAnsi" w:cstheme="majorHAnsi"/>
          <w:bCs/>
          <w:sz w:val="22"/>
          <w:szCs w:val="22"/>
          <w:lang w:eastAsia="en-US"/>
        </w:rPr>
        <w:t>obsługa Sun Java i .NET Framework 1.1 i 2.0 i 3.0 - możliwość uruchomienia aplikacji działających we wskazanych środowiskach;</w:t>
      </w:r>
    </w:p>
    <w:p w:rsidR="004C367A" w:rsidRPr="0080193F" w:rsidRDefault="004C367A" w:rsidP="004C367A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80193F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obsługa JScript i </w:t>
      </w:r>
      <w:proofErr w:type="spellStart"/>
      <w:r w:rsidRPr="0080193F">
        <w:rPr>
          <w:rFonts w:asciiTheme="majorHAnsi" w:hAnsiTheme="majorHAnsi" w:cstheme="majorHAnsi"/>
          <w:bCs/>
          <w:sz w:val="22"/>
          <w:szCs w:val="22"/>
          <w:lang w:eastAsia="en-US"/>
        </w:rPr>
        <w:t>VBScript</w:t>
      </w:r>
      <w:proofErr w:type="spellEnd"/>
      <w:r w:rsidRPr="0080193F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- możliwość uruchomienia interpretera poleceń;</w:t>
      </w:r>
    </w:p>
    <w:p w:rsidR="004C367A" w:rsidRPr="0080193F" w:rsidRDefault="004C367A" w:rsidP="004C367A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80193F">
        <w:rPr>
          <w:rFonts w:asciiTheme="majorHAnsi" w:hAnsiTheme="majorHAnsi" w:cstheme="majorHAnsi"/>
          <w:bCs/>
          <w:sz w:val="22"/>
          <w:szCs w:val="22"/>
          <w:lang w:eastAsia="en-US"/>
        </w:rPr>
        <w:t>graficzne środowisko instalacji i konfiguracji;</w:t>
      </w:r>
    </w:p>
    <w:p w:rsidR="004C367A" w:rsidRPr="0080193F" w:rsidRDefault="004C367A" w:rsidP="004C367A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80193F">
        <w:rPr>
          <w:rFonts w:asciiTheme="majorHAnsi" w:hAnsiTheme="majorHAnsi" w:cstheme="majorHAnsi"/>
          <w:bCs/>
          <w:sz w:val="22"/>
          <w:szCs w:val="22"/>
          <w:lang w:eastAsia="en-US"/>
        </w:rPr>
        <w:t>możliwość przywracania plików systemowych;</w:t>
      </w:r>
    </w:p>
    <w:p w:rsidR="004C367A" w:rsidRPr="0080193F" w:rsidRDefault="004C367A" w:rsidP="004C367A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80193F">
        <w:rPr>
          <w:rFonts w:asciiTheme="majorHAnsi" w:hAnsiTheme="majorHAnsi" w:cstheme="majorHAnsi"/>
          <w:bCs/>
          <w:sz w:val="22"/>
          <w:szCs w:val="22"/>
          <w:lang w:eastAsia="en-US"/>
        </w:rPr>
        <w:t>funkcje multimedialne (np. odtwarzanie i nagrywanie DVD);</w:t>
      </w:r>
    </w:p>
    <w:p w:rsidR="006D6E49" w:rsidRPr="006C6585" w:rsidRDefault="004C367A" w:rsidP="006D6E49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80193F">
        <w:rPr>
          <w:rFonts w:asciiTheme="majorHAnsi" w:hAnsiTheme="majorHAnsi" w:cstheme="majorHAnsi"/>
          <w:bCs/>
          <w:sz w:val="22"/>
          <w:szCs w:val="22"/>
          <w:lang w:eastAsia="en-US"/>
        </w:rPr>
        <w:t>wbudowany system pomocy w języku polskim.</w:t>
      </w:r>
    </w:p>
    <w:p w:rsidR="0080193F" w:rsidRPr="0080193F" w:rsidRDefault="0080193F" w:rsidP="007D542F">
      <w:pPr>
        <w:pStyle w:val="Headertex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b/>
          <w:color w:val="auto"/>
          <w:sz w:val="22"/>
          <w:lang w:val="pl-PL"/>
        </w:rPr>
      </w:pPr>
      <w:r w:rsidRPr="0080193F">
        <w:rPr>
          <w:rFonts w:asciiTheme="majorHAnsi" w:hAnsiTheme="majorHAnsi" w:cstheme="majorHAnsi"/>
          <w:b/>
          <w:color w:val="auto"/>
          <w:sz w:val="22"/>
          <w:lang w:val="pl-PL"/>
        </w:rPr>
        <w:t>Termin realizacji zamówienia:</w:t>
      </w:r>
    </w:p>
    <w:p w:rsidR="0080193F" w:rsidRPr="006C6585" w:rsidRDefault="0080193F" w:rsidP="006C6585">
      <w:pPr>
        <w:pStyle w:val="Headertext"/>
        <w:spacing w:line="360" w:lineRule="auto"/>
        <w:ind w:left="720"/>
        <w:jc w:val="both"/>
        <w:rPr>
          <w:rFonts w:asciiTheme="majorHAnsi" w:hAnsiTheme="majorHAnsi" w:cstheme="majorHAnsi"/>
          <w:color w:val="auto"/>
          <w:sz w:val="22"/>
          <w:lang w:val="pl-PL"/>
        </w:rPr>
      </w:pPr>
      <w:r w:rsidRPr="0080193F">
        <w:rPr>
          <w:rFonts w:asciiTheme="majorHAnsi" w:hAnsiTheme="majorHAnsi" w:cstheme="majorHAnsi"/>
          <w:color w:val="auto"/>
          <w:sz w:val="22"/>
          <w:lang w:val="pl-PL"/>
        </w:rPr>
        <w:t xml:space="preserve">Zamówienie należy zrealizować w terminie do 14 dni od daty </w:t>
      </w:r>
      <w:r w:rsidR="00820928">
        <w:rPr>
          <w:rFonts w:asciiTheme="majorHAnsi" w:hAnsiTheme="majorHAnsi" w:cstheme="majorHAnsi"/>
          <w:color w:val="auto"/>
          <w:sz w:val="22"/>
          <w:lang w:val="pl-PL"/>
        </w:rPr>
        <w:t>zlecenia wykonania zamówienia.</w:t>
      </w:r>
    </w:p>
    <w:p w:rsidR="007D542F" w:rsidRPr="0080193F" w:rsidRDefault="007D542F" w:rsidP="007D542F">
      <w:pPr>
        <w:pStyle w:val="Headertex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b/>
          <w:color w:val="auto"/>
          <w:sz w:val="22"/>
          <w:lang w:val="pl-PL"/>
        </w:rPr>
      </w:pPr>
      <w:r w:rsidRPr="0080193F">
        <w:rPr>
          <w:rFonts w:asciiTheme="majorHAnsi" w:hAnsiTheme="majorHAnsi" w:cstheme="majorHAnsi"/>
          <w:b/>
          <w:color w:val="auto"/>
          <w:sz w:val="22"/>
          <w:lang w:val="pl-PL"/>
        </w:rPr>
        <w:t>Opis sposobu obliczania ceny oraz opis kryteriów, którymi Zamawiający będzie się kierował przy wyborze oferty:</w:t>
      </w:r>
    </w:p>
    <w:p w:rsidR="00EA6E68" w:rsidRPr="0080193F" w:rsidRDefault="007D542F" w:rsidP="007D542F">
      <w:pPr>
        <w:pStyle w:val="Headertext"/>
        <w:spacing w:line="360" w:lineRule="auto"/>
        <w:ind w:firstLine="720"/>
        <w:jc w:val="both"/>
        <w:rPr>
          <w:rFonts w:asciiTheme="majorHAnsi" w:hAnsiTheme="majorHAnsi" w:cstheme="majorHAnsi"/>
          <w:color w:val="auto"/>
          <w:sz w:val="22"/>
          <w:lang w:val="pl-PL"/>
        </w:rPr>
      </w:pPr>
      <w:r w:rsidRPr="0080193F">
        <w:rPr>
          <w:rFonts w:asciiTheme="majorHAnsi" w:hAnsiTheme="majorHAnsi" w:cstheme="majorHAnsi"/>
          <w:color w:val="auto"/>
          <w:sz w:val="22"/>
          <w:lang w:val="pl-PL"/>
        </w:rPr>
        <w:t>Kryterium oceny ofert</w:t>
      </w:r>
      <w:r w:rsidR="00EA6E68" w:rsidRPr="0080193F">
        <w:rPr>
          <w:rFonts w:asciiTheme="majorHAnsi" w:hAnsiTheme="majorHAnsi" w:cstheme="majorHAnsi"/>
          <w:color w:val="auto"/>
          <w:sz w:val="22"/>
          <w:lang w:val="pl-PL"/>
        </w:rPr>
        <w:t>:</w:t>
      </w:r>
      <w:r w:rsidRPr="0080193F">
        <w:rPr>
          <w:rFonts w:asciiTheme="majorHAnsi" w:hAnsiTheme="majorHAnsi" w:cstheme="majorHAnsi"/>
          <w:color w:val="auto"/>
          <w:sz w:val="22"/>
          <w:lang w:val="pl-PL"/>
        </w:rPr>
        <w:t xml:space="preserve"> </w:t>
      </w:r>
    </w:p>
    <w:p w:rsidR="007D542F" w:rsidRPr="0080193F" w:rsidRDefault="00511107" w:rsidP="007D542F">
      <w:pPr>
        <w:pStyle w:val="Headertext"/>
        <w:spacing w:line="360" w:lineRule="auto"/>
        <w:ind w:firstLine="720"/>
        <w:jc w:val="both"/>
        <w:rPr>
          <w:rFonts w:asciiTheme="majorHAnsi" w:hAnsiTheme="majorHAnsi" w:cstheme="majorHAnsi"/>
          <w:color w:val="auto"/>
          <w:sz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lang w:val="pl-PL"/>
        </w:rPr>
        <w:t>– cena 6</w:t>
      </w:r>
      <w:r w:rsidR="007D542F" w:rsidRPr="0080193F">
        <w:rPr>
          <w:rFonts w:asciiTheme="majorHAnsi" w:hAnsiTheme="majorHAnsi" w:cstheme="majorHAnsi"/>
          <w:color w:val="auto"/>
          <w:sz w:val="22"/>
          <w:lang w:val="pl-PL"/>
        </w:rPr>
        <w:t>0 %</w:t>
      </w:r>
    </w:p>
    <w:p w:rsidR="00EA6E68" w:rsidRPr="0080193F" w:rsidRDefault="00EA6E68" w:rsidP="007D542F">
      <w:pPr>
        <w:pStyle w:val="Headertext"/>
        <w:spacing w:line="360" w:lineRule="auto"/>
        <w:ind w:firstLine="720"/>
        <w:jc w:val="both"/>
        <w:rPr>
          <w:rFonts w:asciiTheme="majorHAnsi" w:hAnsiTheme="majorHAnsi" w:cstheme="majorHAnsi"/>
          <w:color w:val="auto"/>
          <w:sz w:val="22"/>
          <w:lang w:val="pl-PL"/>
        </w:rPr>
      </w:pPr>
      <w:r w:rsidRPr="0080193F">
        <w:rPr>
          <w:rFonts w:asciiTheme="majorHAnsi" w:hAnsiTheme="majorHAnsi" w:cstheme="majorHAnsi"/>
          <w:color w:val="auto"/>
          <w:sz w:val="22"/>
          <w:lang w:val="pl-PL"/>
        </w:rPr>
        <w:t>- odporność 10 %</w:t>
      </w:r>
    </w:p>
    <w:p w:rsidR="00EA6E68" w:rsidRDefault="00EA6E68" w:rsidP="007D542F">
      <w:pPr>
        <w:pStyle w:val="Headertext"/>
        <w:spacing w:line="360" w:lineRule="auto"/>
        <w:ind w:firstLine="720"/>
        <w:jc w:val="both"/>
        <w:rPr>
          <w:rFonts w:asciiTheme="majorHAnsi" w:hAnsiTheme="majorHAnsi" w:cstheme="majorHAnsi"/>
          <w:color w:val="auto"/>
          <w:sz w:val="22"/>
          <w:lang w:val="pl-PL"/>
        </w:rPr>
      </w:pPr>
      <w:r w:rsidRPr="0080193F">
        <w:rPr>
          <w:rFonts w:asciiTheme="majorHAnsi" w:hAnsiTheme="majorHAnsi" w:cstheme="majorHAnsi"/>
          <w:color w:val="auto"/>
          <w:sz w:val="22"/>
          <w:lang w:val="pl-PL"/>
        </w:rPr>
        <w:t>- dodatkowy sprzęt 10 %</w:t>
      </w:r>
    </w:p>
    <w:p w:rsidR="00511107" w:rsidRPr="0080193F" w:rsidRDefault="00511107" w:rsidP="007D542F">
      <w:pPr>
        <w:pStyle w:val="Headertext"/>
        <w:spacing w:line="360" w:lineRule="auto"/>
        <w:ind w:firstLine="720"/>
        <w:jc w:val="both"/>
        <w:rPr>
          <w:rFonts w:asciiTheme="majorHAnsi" w:hAnsiTheme="majorHAnsi" w:cstheme="majorHAnsi"/>
          <w:color w:val="auto"/>
          <w:sz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lang w:val="pl-PL"/>
        </w:rPr>
        <w:t>- wielkość ekranu 20 %</w:t>
      </w:r>
    </w:p>
    <w:p w:rsidR="00EA6E68" w:rsidRPr="006C6585" w:rsidRDefault="00EA6E68" w:rsidP="007D542F">
      <w:pPr>
        <w:pStyle w:val="Headertext"/>
        <w:spacing w:line="360" w:lineRule="auto"/>
        <w:ind w:firstLine="720"/>
        <w:jc w:val="both"/>
        <w:rPr>
          <w:rFonts w:asciiTheme="majorHAnsi" w:hAnsiTheme="majorHAnsi" w:cstheme="majorHAnsi"/>
          <w:color w:val="auto"/>
          <w:sz w:val="12"/>
          <w:lang w:val="pl-PL"/>
        </w:rPr>
      </w:pPr>
    </w:p>
    <w:p w:rsidR="00EA6E68" w:rsidRPr="0080193F" w:rsidRDefault="00EA6E68" w:rsidP="000261B2">
      <w:pPr>
        <w:pStyle w:val="Headertext"/>
        <w:numPr>
          <w:ilvl w:val="0"/>
          <w:numId w:val="12"/>
        </w:numPr>
        <w:spacing w:line="360" w:lineRule="auto"/>
        <w:ind w:left="993"/>
        <w:jc w:val="both"/>
        <w:rPr>
          <w:rFonts w:asciiTheme="majorHAnsi" w:hAnsiTheme="majorHAnsi" w:cstheme="majorHAnsi"/>
          <w:color w:val="auto"/>
          <w:sz w:val="22"/>
          <w:lang w:val="pl-PL"/>
        </w:rPr>
      </w:pPr>
      <w:r w:rsidRPr="0080193F">
        <w:rPr>
          <w:rFonts w:asciiTheme="majorHAnsi" w:hAnsiTheme="majorHAnsi" w:cstheme="majorHAnsi"/>
          <w:color w:val="auto"/>
          <w:sz w:val="22"/>
          <w:lang w:val="pl-PL"/>
        </w:rPr>
        <w:lastRenderedPageBreak/>
        <w:t xml:space="preserve">Kryterium oceny ofert: </w:t>
      </w:r>
      <w:r w:rsidRPr="0080193F">
        <w:rPr>
          <w:rFonts w:asciiTheme="majorHAnsi" w:hAnsiTheme="majorHAnsi" w:cstheme="majorHAnsi"/>
          <w:b/>
          <w:color w:val="auto"/>
          <w:sz w:val="22"/>
          <w:lang w:val="pl-PL"/>
        </w:rPr>
        <w:t>cena</w:t>
      </w:r>
    </w:p>
    <w:p w:rsidR="00EA6E68" w:rsidRPr="00352A7F" w:rsidRDefault="00EA6E68" w:rsidP="00352A7F">
      <w:pPr>
        <w:spacing w:line="360" w:lineRule="auto"/>
        <w:ind w:firstLine="567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b/>
          <w:sz w:val="22"/>
          <w:szCs w:val="22"/>
        </w:rPr>
        <w:t>Kryterium ceny</w:t>
      </w:r>
      <w:r w:rsidRPr="00352A7F">
        <w:rPr>
          <w:rFonts w:asciiTheme="majorHAnsi" w:hAnsiTheme="majorHAnsi" w:cstheme="majorHAnsi"/>
          <w:sz w:val="22"/>
          <w:szCs w:val="22"/>
        </w:rPr>
        <w:t xml:space="preserve"> liczone według wzoru: P1 = (</w:t>
      </w:r>
      <w:proofErr w:type="spellStart"/>
      <w:r w:rsidRPr="00352A7F">
        <w:rPr>
          <w:rFonts w:asciiTheme="majorHAnsi" w:hAnsiTheme="majorHAnsi" w:cstheme="majorHAnsi"/>
          <w:sz w:val="22"/>
          <w:szCs w:val="22"/>
        </w:rPr>
        <w:t>Cmin</w:t>
      </w:r>
      <w:proofErr w:type="spellEnd"/>
      <w:r w:rsidRPr="00352A7F">
        <w:rPr>
          <w:rFonts w:asciiTheme="majorHAnsi" w:hAnsiTheme="majorHAnsi" w:cstheme="majorHAnsi"/>
          <w:sz w:val="22"/>
          <w:szCs w:val="22"/>
        </w:rPr>
        <w:t>/C) x W1</w:t>
      </w:r>
    </w:p>
    <w:p w:rsidR="00EA6E68" w:rsidRPr="0080193F" w:rsidRDefault="00EA6E68" w:rsidP="0080193F">
      <w:pPr>
        <w:pStyle w:val="Akapitzlist"/>
        <w:spacing w:line="360" w:lineRule="auto"/>
        <w:ind w:left="993" w:hanging="426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>gdzie:</w:t>
      </w:r>
    </w:p>
    <w:p w:rsidR="00EA6E68" w:rsidRPr="0080193F" w:rsidRDefault="00EA6E68" w:rsidP="0080193F">
      <w:pPr>
        <w:pStyle w:val="Akapitzlist"/>
        <w:spacing w:line="360" w:lineRule="auto"/>
        <w:ind w:left="993" w:hanging="426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>P1 – ilość punktów obliczona dla kryterium ceny,</w:t>
      </w:r>
    </w:p>
    <w:p w:rsidR="00EA6E68" w:rsidRPr="0080193F" w:rsidRDefault="00EA6E68" w:rsidP="0080193F">
      <w:pPr>
        <w:pStyle w:val="Akapitzlist"/>
        <w:spacing w:line="360" w:lineRule="auto"/>
        <w:ind w:left="993" w:hanging="426"/>
        <w:rPr>
          <w:rFonts w:asciiTheme="majorHAnsi" w:hAnsiTheme="majorHAnsi" w:cstheme="majorHAnsi"/>
          <w:sz w:val="22"/>
          <w:szCs w:val="22"/>
        </w:rPr>
      </w:pPr>
      <w:proofErr w:type="spellStart"/>
      <w:r w:rsidRPr="0080193F">
        <w:rPr>
          <w:rFonts w:asciiTheme="majorHAnsi" w:hAnsiTheme="majorHAnsi" w:cstheme="majorHAnsi"/>
          <w:sz w:val="22"/>
          <w:szCs w:val="22"/>
        </w:rPr>
        <w:t>Cmin</w:t>
      </w:r>
      <w:proofErr w:type="spellEnd"/>
      <w:r w:rsidRPr="0080193F">
        <w:rPr>
          <w:rFonts w:asciiTheme="majorHAnsi" w:hAnsiTheme="majorHAnsi" w:cstheme="majorHAnsi"/>
          <w:sz w:val="22"/>
          <w:szCs w:val="22"/>
        </w:rPr>
        <w:t xml:space="preserve"> – cena brutto najtańszej oferty,</w:t>
      </w:r>
    </w:p>
    <w:p w:rsidR="00EA6E68" w:rsidRPr="0080193F" w:rsidRDefault="00EA6E68" w:rsidP="0080193F">
      <w:pPr>
        <w:pStyle w:val="Akapitzlist"/>
        <w:spacing w:line="360" w:lineRule="auto"/>
        <w:ind w:left="993" w:hanging="426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>C – cena brutto rozpatrywanej oferty,</w:t>
      </w:r>
    </w:p>
    <w:p w:rsidR="00EA6E68" w:rsidRPr="0080193F" w:rsidRDefault="006C1E4D" w:rsidP="0080193F">
      <w:pPr>
        <w:pStyle w:val="Akapitzlist"/>
        <w:spacing w:line="360" w:lineRule="auto"/>
        <w:ind w:left="993" w:hanging="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W1 – waga kryterium = 6</w:t>
      </w:r>
      <w:r w:rsidR="00EA6E68" w:rsidRPr="0080193F">
        <w:rPr>
          <w:rFonts w:asciiTheme="majorHAnsi" w:hAnsiTheme="majorHAnsi" w:cstheme="majorHAnsi"/>
          <w:sz w:val="22"/>
          <w:szCs w:val="22"/>
        </w:rPr>
        <w:t>0</w:t>
      </w:r>
    </w:p>
    <w:p w:rsidR="000261B2" w:rsidRDefault="00EA6E68" w:rsidP="000261B2">
      <w:pPr>
        <w:pStyle w:val="Akapitzlist"/>
        <w:spacing w:line="360" w:lineRule="auto"/>
        <w:ind w:left="993" w:hanging="426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>N</w:t>
      </w:r>
      <w:r w:rsidR="006C1E4D">
        <w:rPr>
          <w:rFonts w:asciiTheme="majorHAnsi" w:hAnsiTheme="majorHAnsi" w:cstheme="majorHAnsi"/>
          <w:sz w:val="22"/>
          <w:szCs w:val="22"/>
        </w:rPr>
        <w:t>ajniższa cena ofertowa otrzyma 6</w:t>
      </w:r>
      <w:bookmarkStart w:id="0" w:name="_GoBack"/>
      <w:bookmarkEnd w:id="0"/>
      <w:r w:rsidRPr="0080193F">
        <w:rPr>
          <w:rFonts w:asciiTheme="majorHAnsi" w:hAnsiTheme="majorHAnsi" w:cstheme="majorHAnsi"/>
          <w:sz w:val="22"/>
          <w:szCs w:val="22"/>
        </w:rPr>
        <w:t xml:space="preserve">0 punktów. </w:t>
      </w:r>
    </w:p>
    <w:p w:rsidR="000261B2" w:rsidRPr="006C6585" w:rsidRDefault="000261B2" w:rsidP="000261B2">
      <w:pPr>
        <w:pStyle w:val="Akapitzlist"/>
        <w:spacing w:line="360" w:lineRule="auto"/>
        <w:ind w:left="567"/>
        <w:rPr>
          <w:rFonts w:asciiTheme="majorHAnsi" w:hAnsiTheme="majorHAnsi" w:cstheme="majorHAnsi"/>
          <w:sz w:val="12"/>
          <w:szCs w:val="22"/>
        </w:rPr>
      </w:pPr>
    </w:p>
    <w:p w:rsidR="0080193F" w:rsidRPr="0080193F" w:rsidRDefault="0080193F" w:rsidP="000261B2">
      <w:pPr>
        <w:pStyle w:val="Akapitzlist"/>
        <w:spacing w:line="360" w:lineRule="auto"/>
        <w:ind w:left="567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>Cena powinna obejmować wszystkie koszty i składniki związa</w:t>
      </w:r>
      <w:r w:rsidR="000261B2">
        <w:rPr>
          <w:rFonts w:asciiTheme="majorHAnsi" w:hAnsiTheme="majorHAnsi" w:cstheme="majorHAnsi"/>
          <w:sz w:val="22"/>
        </w:rPr>
        <w:t>ne z wykonaniem zamówienia oraz </w:t>
      </w:r>
      <w:r w:rsidRPr="0080193F">
        <w:rPr>
          <w:rFonts w:asciiTheme="majorHAnsi" w:hAnsiTheme="majorHAnsi" w:cstheme="majorHAnsi"/>
          <w:sz w:val="22"/>
          <w:szCs w:val="22"/>
        </w:rPr>
        <w:t>warunkami stawianymi przez Zamawiającego.</w:t>
      </w:r>
    </w:p>
    <w:p w:rsidR="0080193F" w:rsidRPr="0080193F" w:rsidRDefault="0080193F" w:rsidP="000261B2">
      <w:pPr>
        <w:pStyle w:val="Headertext"/>
        <w:spacing w:line="360" w:lineRule="auto"/>
        <w:ind w:left="567"/>
        <w:jc w:val="both"/>
        <w:rPr>
          <w:rFonts w:asciiTheme="majorHAnsi" w:hAnsiTheme="majorHAnsi" w:cstheme="majorHAnsi"/>
          <w:color w:val="auto"/>
          <w:sz w:val="22"/>
          <w:lang w:val="pl-PL"/>
        </w:rPr>
      </w:pPr>
      <w:r w:rsidRPr="0080193F">
        <w:rPr>
          <w:rFonts w:asciiTheme="majorHAnsi" w:hAnsiTheme="majorHAnsi" w:cstheme="majorHAnsi"/>
          <w:color w:val="auto"/>
          <w:sz w:val="22"/>
          <w:lang w:val="pl-PL"/>
        </w:rPr>
        <w:t>Cena musi być podana w złotych polskich cyfrowo i słownie, z wyodrębnieniem należnego podatku VAT</w:t>
      </w:r>
      <w:r w:rsidR="000261B2">
        <w:rPr>
          <w:rFonts w:asciiTheme="majorHAnsi" w:hAnsiTheme="majorHAnsi" w:cstheme="majorHAnsi"/>
          <w:color w:val="auto"/>
          <w:sz w:val="22"/>
          <w:lang w:val="pl-PL"/>
        </w:rPr>
        <w:t> </w:t>
      </w:r>
      <w:r w:rsidRPr="0080193F">
        <w:rPr>
          <w:rFonts w:asciiTheme="majorHAnsi" w:hAnsiTheme="majorHAnsi" w:cstheme="majorHAnsi"/>
          <w:color w:val="auto"/>
          <w:sz w:val="22"/>
          <w:lang w:val="pl-PL"/>
        </w:rPr>
        <w:t>– jeżeli występuje. Należy zastosować zaokrąglenia do dwóch miejsc po przecinku. Cenę należy przedstawić w formularzu ofertowym, stanowiącym załącznik nr 1 do zapytania ofertowego.</w:t>
      </w:r>
    </w:p>
    <w:p w:rsidR="0080193F" w:rsidRPr="006C6585" w:rsidRDefault="0080193F" w:rsidP="0080193F">
      <w:pPr>
        <w:spacing w:line="360" w:lineRule="auto"/>
        <w:ind w:left="993" w:hanging="426"/>
        <w:rPr>
          <w:rFonts w:asciiTheme="majorHAnsi" w:hAnsiTheme="majorHAnsi" w:cstheme="majorHAnsi"/>
          <w:sz w:val="12"/>
          <w:szCs w:val="22"/>
        </w:rPr>
      </w:pPr>
    </w:p>
    <w:p w:rsidR="00EA6E68" w:rsidRPr="0080193F" w:rsidRDefault="00EA6E68" w:rsidP="000261B2">
      <w:pPr>
        <w:pStyle w:val="Akapitzlist"/>
        <w:numPr>
          <w:ilvl w:val="0"/>
          <w:numId w:val="12"/>
        </w:numPr>
        <w:spacing w:line="360" w:lineRule="auto"/>
        <w:ind w:left="993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 xml:space="preserve">Kryterium oceny ofert: </w:t>
      </w:r>
      <w:r w:rsidRPr="0080193F">
        <w:rPr>
          <w:rFonts w:asciiTheme="majorHAnsi" w:hAnsiTheme="majorHAnsi" w:cstheme="majorHAnsi"/>
          <w:b/>
          <w:sz w:val="22"/>
          <w:szCs w:val="22"/>
        </w:rPr>
        <w:t>odporność</w:t>
      </w:r>
    </w:p>
    <w:p w:rsidR="00EA6E68" w:rsidRPr="0080193F" w:rsidRDefault="00EA6E68" w:rsidP="000261B2">
      <w:pPr>
        <w:pStyle w:val="Akapitzlist"/>
        <w:spacing w:line="360" w:lineRule="auto"/>
        <w:ind w:left="633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>Pod pojęciem odporność, Zamawiający rozumie konstrukcję o zwiększonej odporności na uszkodzenia mechaniczne. Zaoferowany sprzęt powinien posiadać odporność na upadek z wysokości minimum 70</w:t>
      </w:r>
      <w:r w:rsidR="000261B2">
        <w:rPr>
          <w:rFonts w:asciiTheme="majorHAnsi" w:hAnsiTheme="majorHAnsi" w:cstheme="majorHAnsi"/>
          <w:sz w:val="22"/>
          <w:szCs w:val="22"/>
        </w:rPr>
        <w:t> </w:t>
      </w:r>
      <w:r w:rsidRPr="0080193F">
        <w:rPr>
          <w:rFonts w:asciiTheme="majorHAnsi" w:hAnsiTheme="majorHAnsi" w:cstheme="majorHAnsi"/>
          <w:sz w:val="22"/>
          <w:szCs w:val="22"/>
        </w:rPr>
        <w:t xml:space="preserve">cm. </w:t>
      </w:r>
    </w:p>
    <w:p w:rsidR="00EA6E68" w:rsidRPr="0080193F" w:rsidRDefault="0080193F" w:rsidP="000261B2">
      <w:pPr>
        <w:pStyle w:val="Akapitzlist"/>
        <w:spacing w:line="360" w:lineRule="auto"/>
        <w:ind w:left="993" w:hanging="360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>Kryterium</w:t>
      </w:r>
      <w:r w:rsidR="00EA6E68" w:rsidRPr="0080193F">
        <w:rPr>
          <w:rFonts w:asciiTheme="majorHAnsi" w:hAnsiTheme="majorHAnsi" w:cstheme="majorHAnsi"/>
          <w:sz w:val="22"/>
          <w:szCs w:val="22"/>
        </w:rPr>
        <w:t xml:space="preserve"> będzie liczone w następujący sposób:</w:t>
      </w:r>
    </w:p>
    <w:p w:rsidR="00EA6E68" w:rsidRPr="0080193F" w:rsidRDefault="00EA6E68" w:rsidP="000261B2">
      <w:pPr>
        <w:pStyle w:val="Akapitzlist"/>
        <w:spacing w:line="360" w:lineRule="auto"/>
        <w:ind w:left="993" w:hanging="360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 xml:space="preserve">- </w:t>
      </w:r>
      <w:r w:rsidR="0080193F" w:rsidRPr="0080193F">
        <w:rPr>
          <w:rFonts w:asciiTheme="majorHAnsi" w:hAnsiTheme="majorHAnsi" w:cstheme="majorHAnsi"/>
          <w:sz w:val="22"/>
          <w:szCs w:val="22"/>
        </w:rPr>
        <w:t>odporność na upadek z wysokości do 70 cm – 0 pkt</w:t>
      </w:r>
    </w:p>
    <w:p w:rsidR="0080193F" w:rsidRPr="0080193F" w:rsidRDefault="0080193F" w:rsidP="000261B2">
      <w:pPr>
        <w:pStyle w:val="Akapitzlist"/>
        <w:spacing w:line="360" w:lineRule="auto"/>
        <w:ind w:left="993" w:hanging="360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>- odporność na upadek z wysokości powyżej 70 cm – 10 pkt</w:t>
      </w:r>
    </w:p>
    <w:p w:rsidR="0080193F" w:rsidRPr="0080193F" w:rsidRDefault="0080193F" w:rsidP="000261B2">
      <w:pPr>
        <w:pStyle w:val="Akapitzlist"/>
        <w:spacing w:line="360" w:lineRule="auto"/>
        <w:ind w:left="633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>Wartość należy podać w formularzu ofertowym stanowią</w:t>
      </w:r>
      <w:r w:rsidR="000261B2">
        <w:rPr>
          <w:rFonts w:asciiTheme="majorHAnsi" w:hAnsiTheme="majorHAnsi" w:cstheme="majorHAnsi"/>
          <w:sz w:val="22"/>
          <w:szCs w:val="22"/>
        </w:rPr>
        <w:t xml:space="preserve">cym załącznik nr 1 do zapytania </w:t>
      </w:r>
      <w:r w:rsidRPr="0080193F">
        <w:rPr>
          <w:rFonts w:asciiTheme="majorHAnsi" w:hAnsiTheme="majorHAnsi" w:cstheme="majorHAnsi"/>
          <w:sz w:val="22"/>
          <w:szCs w:val="22"/>
        </w:rPr>
        <w:t>ofertowego.</w:t>
      </w:r>
    </w:p>
    <w:p w:rsidR="0080193F" w:rsidRPr="006C6585" w:rsidRDefault="0080193F" w:rsidP="0080193F">
      <w:pPr>
        <w:spacing w:line="360" w:lineRule="auto"/>
        <w:rPr>
          <w:rFonts w:asciiTheme="majorHAnsi" w:hAnsiTheme="majorHAnsi" w:cstheme="majorHAnsi"/>
          <w:sz w:val="8"/>
          <w:szCs w:val="22"/>
        </w:rPr>
      </w:pPr>
    </w:p>
    <w:p w:rsidR="0080193F" w:rsidRPr="0080193F" w:rsidRDefault="0080193F" w:rsidP="000261B2">
      <w:pPr>
        <w:pStyle w:val="Akapitzlist"/>
        <w:numPr>
          <w:ilvl w:val="0"/>
          <w:numId w:val="12"/>
        </w:numPr>
        <w:spacing w:line="360" w:lineRule="auto"/>
        <w:ind w:left="993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 xml:space="preserve">Kryterium oceny ofert: </w:t>
      </w:r>
      <w:r w:rsidRPr="0080193F">
        <w:rPr>
          <w:rFonts w:asciiTheme="majorHAnsi" w:hAnsiTheme="majorHAnsi" w:cstheme="majorHAnsi"/>
          <w:b/>
          <w:sz w:val="22"/>
          <w:szCs w:val="22"/>
        </w:rPr>
        <w:t>dodatkowy sprzęt</w:t>
      </w:r>
    </w:p>
    <w:p w:rsidR="00EA6E68" w:rsidRDefault="0080193F" w:rsidP="000261B2">
      <w:pPr>
        <w:pStyle w:val="Akapitzlist"/>
        <w:spacing w:line="360" w:lineRule="auto"/>
        <w:ind w:left="633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 xml:space="preserve">W przypadku zaoferowania przez Wykonawcę dodatkowego sprzętu takiego jak „rysik” </w:t>
      </w:r>
      <w:r w:rsidR="00972E42">
        <w:rPr>
          <w:rFonts w:asciiTheme="majorHAnsi" w:hAnsiTheme="majorHAnsi" w:cstheme="majorHAnsi"/>
          <w:sz w:val="22"/>
          <w:szCs w:val="22"/>
        </w:rPr>
        <w:t xml:space="preserve">do każdego zakupionego komputera, </w:t>
      </w:r>
      <w:r w:rsidRPr="0080193F">
        <w:rPr>
          <w:rFonts w:asciiTheme="majorHAnsi" w:hAnsiTheme="majorHAnsi" w:cstheme="majorHAnsi"/>
          <w:sz w:val="22"/>
          <w:szCs w:val="22"/>
        </w:rPr>
        <w:t xml:space="preserve">Zamawiający przyzna dodatkowe 10 pkt. </w:t>
      </w:r>
    </w:p>
    <w:p w:rsidR="006C6585" w:rsidRPr="006C6585" w:rsidRDefault="006C6585" w:rsidP="000261B2">
      <w:pPr>
        <w:pStyle w:val="Akapitzlist"/>
        <w:spacing w:line="360" w:lineRule="auto"/>
        <w:ind w:left="633"/>
        <w:rPr>
          <w:rFonts w:asciiTheme="majorHAnsi" w:hAnsiTheme="majorHAnsi" w:cstheme="majorHAnsi"/>
          <w:sz w:val="10"/>
          <w:szCs w:val="22"/>
        </w:rPr>
      </w:pPr>
    </w:p>
    <w:p w:rsidR="00511107" w:rsidRPr="0080193F" w:rsidRDefault="00511107" w:rsidP="00511107">
      <w:pPr>
        <w:pStyle w:val="Akapitzlist"/>
        <w:numPr>
          <w:ilvl w:val="0"/>
          <w:numId w:val="12"/>
        </w:numPr>
        <w:spacing w:line="360" w:lineRule="auto"/>
        <w:ind w:left="993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 xml:space="preserve">Kryterium oceny ofert: </w:t>
      </w:r>
      <w:r>
        <w:rPr>
          <w:rFonts w:asciiTheme="majorHAnsi" w:hAnsiTheme="majorHAnsi" w:cstheme="majorHAnsi"/>
          <w:b/>
          <w:sz w:val="22"/>
          <w:szCs w:val="22"/>
        </w:rPr>
        <w:t>wielkość ekranu</w:t>
      </w:r>
    </w:p>
    <w:p w:rsidR="00511107" w:rsidRDefault="00511107" w:rsidP="00511107">
      <w:pPr>
        <w:pStyle w:val="Akapitzlist"/>
        <w:spacing w:line="360" w:lineRule="auto"/>
        <w:ind w:left="63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Zamawiający wymaga aby ekran dotykowy był o wielkości nie mniejszej niż 10”. </w:t>
      </w:r>
    </w:p>
    <w:p w:rsidR="00511107" w:rsidRPr="0080193F" w:rsidRDefault="00511107" w:rsidP="00511107">
      <w:pPr>
        <w:pStyle w:val="Akapitzlist"/>
        <w:spacing w:line="360" w:lineRule="auto"/>
        <w:ind w:left="993" w:hanging="360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>Kryterium będzie liczone w następujący sposób:</w:t>
      </w:r>
    </w:p>
    <w:p w:rsidR="00511107" w:rsidRPr="0080193F" w:rsidRDefault="00511107" w:rsidP="00511107">
      <w:pPr>
        <w:pStyle w:val="Akapitzlist"/>
        <w:spacing w:line="360" w:lineRule="auto"/>
        <w:ind w:left="993" w:hanging="360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 xml:space="preserve">- </w:t>
      </w:r>
      <w:r>
        <w:rPr>
          <w:rFonts w:asciiTheme="majorHAnsi" w:hAnsiTheme="majorHAnsi" w:cstheme="majorHAnsi"/>
          <w:sz w:val="22"/>
          <w:szCs w:val="22"/>
        </w:rPr>
        <w:t>wielkość ekranu do 10”</w:t>
      </w:r>
      <w:r w:rsidRPr="0080193F">
        <w:rPr>
          <w:rFonts w:asciiTheme="majorHAnsi" w:hAnsiTheme="majorHAnsi" w:cstheme="majorHAnsi"/>
          <w:sz w:val="22"/>
          <w:szCs w:val="22"/>
        </w:rPr>
        <w:t xml:space="preserve"> – 0 pkt</w:t>
      </w:r>
    </w:p>
    <w:p w:rsidR="00511107" w:rsidRDefault="00511107" w:rsidP="00511107">
      <w:pPr>
        <w:pStyle w:val="Akapitzlist"/>
        <w:spacing w:line="360" w:lineRule="auto"/>
        <w:ind w:left="993" w:hanging="360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 xml:space="preserve">- </w:t>
      </w:r>
      <w:r>
        <w:rPr>
          <w:rFonts w:asciiTheme="majorHAnsi" w:hAnsiTheme="majorHAnsi" w:cstheme="majorHAnsi"/>
          <w:sz w:val="22"/>
          <w:szCs w:val="22"/>
        </w:rPr>
        <w:t>wielkość ekranu powyżej 10”</w:t>
      </w:r>
      <w:r w:rsidR="00C36728">
        <w:rPr>
          <w:rFonts w:asciiTheme="majorHAnsi" w:hAnsiTheme="majorHAnsi" w:cstheme="majorHAnsi"/>
          <w:sz w:val="22"/>
          <w:szCs w:val="22"/>
        </w:rPr>
        <w:t xml:space="preserve"> do 13</w:t>
      </w:r>
      <w:r>
        <w:rPr>
          <w:rFonts w:asciiTheme="majorHAnsi" w:hAnsiTheme="majorHAnsi" w:cstheme="majorHAnsi"/>
          <w:sz w:val="22"/>
          <w:szCs w:val="22"/>
        </w:rPr>
        <w:t>”</w:t>
      </w:r>
      <w:r w:rsidRPr="0080193F">
        <w:rPr>
          <w:rFonts w:asciiTheme="majorHAnsi" w:hAnsiTheme="majorHAnsi" w:cstheme="majorHAnsi"/>
          <w:sz w:val="22"/>
          <w:szCs w:val="22"/>
        </w:rPr>
        <w:t xml:space="preserve"> – 10 pkt</w:t>
      </w:r>
    </w:p>
    <w:p w:rsidR="00511107" w:rsidRPr="00511107" w:rsidRDefault="00511107" w:rsidP="00511107">
      <w:pPr>
        <w:pStyle w:val="Akapitzlist"/>
        <w:spacing w:line="360" w:lineRule="auto"/>
        <w:ind w:left="993" w:hanging="360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 xml:space="preserve">- </w:t>
      </w:r>
      <w:r>
        <w:rPr>
          <w:rFonts w:asciiTheme="majorHAnsi" w:hAnsiTheme="majorHAnsi" w:cstheme="majorHAnsi"/>
          <w:sz w:val="22"/>
          <w:szCs w:val="22"/>
        </w:rPr>
        <w:t>wielkość ekranu powyżej</w:t>
      </w:r>
      <w:r w:rsidR="00C36728">
        <w:rPr>
          <w:rFonts w:asciiTheme="majorHAnsi" w:hAnsiTheme="majorHAnsi" w:cstheme="majorHAnsi"/>
          <w:sz w:val="22"/>
          <w:szCs w:val="22"/>
        </w:rPr>
        <w:t xml:space="preserve"> 13</w:t>
      </w:r>
      <w:r>
        <w:rPr>
          <w:rFonts w:asciiTheme="majorHAnsi" w:hAnsiTheme="majorHAnsi" w:cstheme="majorHAnsi"/>
          <w:sz w:val="22"/>
          <w:szCs w:val="22"/>
        </w:rPr>
        <w:t xml:space="preserve">” </w:t>
      </w:r>
      <w:r w:rsidR="00C36728">
        <w:rPr>
          <w:rFonts w:asciiTheme="majorHAnsi" w:hAnsiTheme="majorHAnsi" w:cstheme="majorHAnsi"/>
          <w:sz w:val="22"/>
          <w:szCs w:val="22"/>
        </w:rPr>
        <w:t>– 2</w:t>
      </w:r>
      <w:r w:rsidRPr="0080193F">
        <w:rPr>
          <w:rFonts w:asciiTheme="majorHAnsi" w:hAnsiTheme="majorHAnsi" w:cstheme="majorHAnsi"/>
          <w:sz w:val="22"/>
          <w:szCs w:val="22"/>
        </w:rPr>
        <w:t>0 pkt</w:t>
      </w:r>
    </w:p>
    <w:p w:rsidR="007D542F" w:rsidRPr="006C6585" w:rsidRDefault="00511107" w:rsidP="006C6585">
      <w:pPr>
        <w:pStyle w:val="Akapitzlist"/>
        <w:spacing w:line="360" w:lineRule="auto"/>
        <w:ind w:left="633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lastRenderedPageBreak/>
        <w:t>Wartość należy podać w formularzu ofertowym stanowią</w:t>
      </w:r>
      <w:r>
        <w:rPr>
          <w:rFonts w:asciiTheme="majorHAnsi" w:hAnsiTheme="majorHAnsi" w:cstheme="majorHAnsi"/>
          <w:sz w:val="22"/>
          <w:szCs w:val="22"/>
        </w:rPr>
        <w:t xml:space="preserve">cym załącznik nr 1 do zapytania </w:t>
      </w:r>
      <w:r w:rsidRPr="0080193F">
        <w:rPr>
          <w:rFonts w:asciiTheme="majorHAnsi" w:hAnsiTheme="majorHAnsi" w:cstheme="majorHAnsi"/>
          <w:sz w:val="22"/>
          <w:szCs w:val="22"/>
        </w:rPr>
        <w:t>ofertowego.</w:t>
      </w:r>
    </w:p>
    <w:p w:rsidR="007D542F" w:rsidRPr="0080193F" w:rsidRDefault="007D542F" w:rsidP="007D542F">
      <w:pPr>
        <w:pStyle w:val="Headertex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b/>
          <w:color w:val="auto"/>
          <w:sz w:val="22"/>
          <w:lang w:val="pl-PL"/>
        </w:rPr>
      </w:pPr>
      <w:r w:rsidRPr="0080193F">
        <w:rPr>
          <w:rFonts w:asciiTheme="majorHAnsi" w:hAnsiTheme="majorHAnsi" w:cstheme="majorHAnsi"/>
          <w:b/>
          <w:color w:val="auto"/>
          <w:sz w:val="22"/>
          <w:lang w:val="pl-PL"/>
        </w:rPr>
        <w:t>Miejsce oraz termin składania ofert:</w:t>
      </w:r>
    </w:p>
    <w:p w:rsidR="007D542F" w:rsidRPr="006C6585" w:rsidRDefault="007D542F" w:rsidP="006C6585">
      <w:pPr>
        <w:pStyle w:val="Headertext"/>
        <w:spacing w:line="360" w:lineRule="auto"/>
        <w:ind w:left="720"/>
        <w:jc w:val="both"/>
        <w:rPr>
          <w:rFonts w:asciiTheme="majorHAnsi" w:hAnsiTheme="majorHAnsi" w:cstheme="majorHAnsi"/>
          <w:color w:val="auto"/>
          <w:sz w:val="22"/>
          <w:lang w:val="pl-PL"/>
        </w:rPr>
      </w:pPr>
      <w:r w:rsidRPr="0080193F">
        <w:rPr>
          <w:rFonts w:asciiTheme="majorHAnsi" w:hAnsiTheme="majorHAnsi" w:cstheme="majorHAnsi"/>
          <w:color w:val="auto"/>
          <w:sz w:val="22"/>
          <w:lang w:val="pl-PL"/>
        </w:rPr>
        <w:t xml:space="preserve">Oferty należy składać do dnia </w:t>
      </w:r>
      <w:r w:rsidR="0080193F" w:rsidRPr="0080193F">
        <w:rPr>
          <w:rFonts w:asciiTheme="majorHAnsi" w:hAnsiTheme="majorHAnsi" w:cstheme="majorHAnsi"/>
          <w:color w:val="auto"/>
          <w:sz w:val="22"/>
          <w:lang w:val="pl-PL"/>
        </w:rPr>
        <w:t>16 listopada</w:t>
      </w:r>
      <w:r w:rsidRPr="0080193F">
        <w:rPr>
          <w:rFonts w:asciiTheme="majorHAnsi" w:hAnsiTheme="majorHAnsi" w:cstheme="majorHAnsi"/>
          <w:color w:val="auto"/>
          <w:sz w:val="22"/>
          <w:lang w:val="pl-PL"/>
        </w:rPr>
        <w:t xml:space="preserve"> 2018 r. pocztą elektroniczną lub osobiście na adres Urzędu Gminy Gródek podany w pkt I zapytania ofertowego.</w:t>
      </w:r>
    </w:p>
    <w:p w:rsidR="007D542F" w:rsidRPr="0080193F" w:rsidRDefault="007D542F" w:rsidP="007D542F">
      <w:pPr>
        <w:pStyle w:val="Nagwek1"/>
        <w:numPr>
          <w:ilvl w:val="0"/>
          <w:numId w:val="4"/>
        </w:numPr>
        <w:spacing w:before="0" w:after="0" w:line="360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  <w:u w:val="single"/>
          <w:lang w:val="pl-PL"/>
        </w:rPr>
      </w:pPr>
      <w:bookmarkStart w:id="1" w:name="_Toc517351342"/>
      <w:r w:rsidRPr="0080193F">
        <w:rPr>
          <w:rFonts w:asciiTheme="majorHAnsi" w:hAnsiTheme="majorHAnsi" w:cstheme="majorHAnsi"/>
          <w:b/>
          <w:color w:val="auto"/>
          <w:sz w:val="22"/>
          <w:szCs w:val="22"/>
          <w:lang w:val="pl-PL"/>
        </w:rPr>
        <w:t>Klauzula informacyjna o przetwarzaniu danych osobowych</w:t>
      </w:r>
      <w:bookmarkEnd w:id="1"/>
      <w:r w:rsidRPr="0080193F">
        <w:rPr>
          <w:rFonts w:asciiTheme="majorHAnsi" w:hAnsiTheme="majorHAnsi" w:cstheme="majorHAnsi"/>
          <w:b/>
          <w:color w:val="auto"/>
          <w:sz w:val="22"/>
          <w:szCs w:val="22"/>
          <w:lang w:val="pl-PL"/>
        </w:rPr>
        <w:t xml:space="preserve"> </w:t>
      </w:r>
    </w:p>
    <w:p w:rsidR="007D542F" w:rsidRPr="0080193F" w:rsidRDefault="007D542F" w:rsidP="007D542F">
      <w:pPr>
        <w:pStyle w:val="NormalnyWeb"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>W związku z realizacją wymogów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 osobowych) (Dz. Urz. UE L 119/1) dalej „RODO”,  działając zgodnie z art. 13 ust. 1 i 2 RODO, Administrator informuje o zasadach przetwarzania Pani/Pana danych osobowych oraz o przysługujących Pani/Panu prawach z tym związanych:</w:t>
      </w:r>
    </w:p>
    <w:p w:rsidR="007D542F" w:rsidRPr="0080193F" w:rsidRDefault="007D542F" w:rsidP="007D542F">
      <w:pPr>
        <w:pStyle w:val="NormalnyWeb"/>
        <w:numPr>
          <w:ilvl w:val="0"/>
          <w:numId w:val="7"/>
        </w:numPr>
        <w:spacing w:line="360" w:lineRule="auto"/>
        <w:ind w:left="1134" w:hanging="284"/>
        <w:jc w:val="both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 xml:space="preserve">Administratorem Pani/Pana danych osobowych przetwarzanych w Urzędzie Gminy Gródek jest: Wójt Gminy Gródek, mający siedzibę w Urzędzie Gminy Gródek, ul. A. i G. Chodkiewiczów 2,  </w:t>
      </w:r>
      <w:r w:rsidR="000261B2"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80193F">
        <w:rPr>
          <w:rFonts w:asciiTheme="majorHAnsi" w:hAnsiTheme="majorHAnsi" w:cstheme="majorHAnsi"/>
          <w:sz w:val="22"/>
          <w:szCs w:val="22"/>
        </w:rPr>
        <w:t xml:space="preserve">16-040 Gródek. </w:t>
      </w:r>
    </w:p>
    <w:p w:rsidR="007D542F" w:rsidRPr="0080193F" w:rsidRDefault="007D542F" w:rsidP="007D542F">
      <w:pPr>
        <w:pStyle w:val="NormalnyWeb"/>
        <w:numPr>
          <w:ilvl w:val="0"/>
          <w:numId w:val="7"/>
        </w:numPr>
        <w:spacing w:line="360" w:lineRule="auto"/>
        <w:ind w:left="1134" w:hanging="284"/>
        <w:jc w:val="both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 xml:space="preserve">Jeśli ma Pani/Pan pytania dotyczące sposobu i zakresu przetwarzania Pani/Pana danych osobowych w zakresie działania Urzędu Gminy Gródek, a także przysługujących Pani/Panu uprawnień, może się Pani/Pan skontaktować się z Inspektorem Ochrony Danych Osobowych w Urzędzie Gminy Gródek za pomocą adresu: </w:t>
      </w:r>
      <w:hyperlink r:id="rId9" w:history="1">
        <w:r w:rsidRPr="0080193F">
          <w:rPr>
            <w:rStyle w:val="Hipercze"/>
            <w:rFonts w:asciiTheme="majorHAnsi" w:hAnsiTheme="majorHAnsi" w:cstheme="majorHAnsi"/>
            <w:sz w:val="22"/>
            <w:szCs w:val="22"/>
          </w:rPr>
          <w:t>iodo@grodek.pl</w:t>
        </w:r>
      </w:hyperlink>
      <w:r w:rsidRPr="0080193F">
        <w:rPr>
          <w:rFonts w:asciiTheme="majorHAnsi" w:hAnsiTheme="majorHAnsi" w:cstheme="majorHAnsi"/>
          <w:sz w:val="22"/>
          <w:szCs w:val="22"/>
        </w:rPr>
        <w:t>, tel. 85</w:t>
      </w:r>
      <w:r w:rsidR="000261B2">
        <w:rPr>
          <w:rFonts w:asciiTheme="majorHAnsi" w:hAnsiTheme="majorHAnsi" w:cstheme="majorHAnsi"/>
          <w:sz w:val="22"/>
          <w:szCs w:val="22"/>
        </w:rPr>
        <w:t> </w:t>
      </w:r>
      <w:r w:rsidRPr="0080193F">
        <w:rPr>
          <w:rFonts w:asciiTheme="majorHAnsi" w:hAnsiTheme="majorHAnsi" w:cstheme="majorHAnsi"/>
          <w:sz w:val="22"/>
          <w:szCs w:val="22"/>
        </w:rPr>
        <w:t>718</w:t>
      </w:r>
      <w:r w:rsidR="000261B2">
        <w:rPr>
          <w:rFonts w:asciiTheme="majorHAnsi" w:hAnsiTheme="majorHAnsi" w:cstheme="majorHAnsi"/>
          <w:sz w:val="22"/>
          <w:szCs w:val="22"/>
        </w:rPr>
        <w:t xml:space="preserve"> </w:t>
      </w:r>
      <w:r w:rsidRPr="0080193F">
        <w:rPr>
          <w:rFonts w:asciiTheme="majorHAnsi" w:hAnsiTheme="majorHAnsi" w:cstheme="majorHAnsi"/>
          <w:sz w:val="22"/>
          <w:szCs w:val="22"/>
        </w:rPr>
        <w:t>06</w:t>
      </w:r>
      <w:r w:rsidR="000261B2">
        <w:rPr>
          <w:rFonts w:asciiTheme="majorHAnsi" w:hAnsiTheme="majorHAnsi" w:cstheme="majorHAnsi"/>
          <w:sz w:val="22"/>
          <w:szCs w:val="22"/>
        </w:rPr>
        <w:t xml:space="preserve"> </w:t>
      </w:r>
      <w:r w:rsidRPr="0080193F">
        <w:rPr>
          <w:rFonts w:asciiTheme="majorHAnsi" w:hAnsiTheme="majorHAnsi" w:cstheme="majorHAnsi"/>
          <w:sz w:val="22"/>
          <w:szCs w:val="22"/>
        </w:rPr>
        <w:t>64.</w:t>
      </w:r>
    </w:p>
    <w:p w:rsidR="007D542F" w:rsidRPr="0080193F" w:rsidRDefault="007D542F" w:rsidP="007D542F">
      <w:pPr>
        <w:pStyle w:val="NormalnyWeb"/>
        <w:numPr>
          <w:ilvl w:val="0"/>
          <w:numId w:val="7"/>
        </w:numPr>
        <w:spacing w:line="360" w:lineRule="auto"/>
        <w:ind w:left="1134" w:hanging="284"/>
        <w:jc w:val="both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 xml:space="preserve">Administrator przetwarza Pani/Pana dane osobowe na podstawie art. 6 ust. 1 lit c RODO w celu związanym z zapytaniem ofertowym dotyczącym </w:t>
      </w:r>
      <w:r w:rsidR="000261B2">
        <w:rPr>
          <w:rFonts w:asciiTheme="majorHAnsi" w:hAnsiTheme="majorHAnsi" w:cstheme="majorHAnsi"/>
          <w:color w:val="000000"/>
          <w:sz w:val="22"/>
          <w:szCs w:val="22"/>
        </w:rPr>
        <w:t>dostawy sprzętu komputerowego</w:t>
      </w:r>
      <w:r w:rsidRPr="0080193F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7D542F" w:rsidRPr="0080193F" w:rsidRDefault="007D542F" w:rsidP="007D542F">
      <w:pPr>
        <w:pStyle w:val="NormalnyWeb"/>
        <w:numPr>
          <w:ilvl w:val="0"/>
          <w:numId w:val="7"/>
        </w:numPr>
        <w:spacing w:line="360" w:lineRule="auto"/>
        <w:ind w:left="1134" w:hanging="284"/>
        <w:jc w:val="both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>Odbiorcami Pani/Pana danych osobowych mogą być:</w:t>
      </w:r>
    </w:p>
    <w:p w:rsidR="007D542F" w:rsidRPr="0080193F" w:rsidRDefault="007D542F" w:rsidP="007D542F">
      <w:pPr>
        <w:pStyle w:val="NormalnyWeb"/>
        <w:numPr>
          <w:ilvl w:val="0"/>
          <w:numId w:val="8"/>
        </w:numPr>
        <w:spacing w:line="360" w:lineRule="auto"/>
        <w:ind w:left="1701" w:hanging="283"/>
        <w:jc w:val="both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>organy władzy publicznej oraz podmioty wykonujące zadania publiczne lub działające na</w:t>
      </w:r>
      <w:r w:rsidR="000261B2">
        <w:rPr>
          <w:rFonts w:asciiTheme="majorHAnsi" w:hAnsiTheme="majorHAnsi" w:cstheme="majorHAnsi"/>
          <w:sz w:val="22"/>
          <w:szCs w:val="22"/>
        </w:rPr>
        <w:t> </w:t>
      </w:r>
      <w:r w:rsidRPr="0080193F">
        <w:rPr>
          <w:rFonts w:asciiTheme="majorHAnsi" w:hAnsiTheme="majorHAnsi" w:cstheme="majorHAnsi"/>
          <w:sz w:val="22"/>
          <w:szCs w:val="22"/>
        </w:rPr>
        <w:t>zlecenie organów władzy publicznej, w zakresie i w celach, które wynikają z przepisów powszechnie obowiązującego prawa;</w:t>
      </w:r>
    </w:p>
    <w:p w:rsidR="007D542F" w:rsidRPr="0080193F" w:rsidRDefault="007D542F" w:rsidP="007D542F">
      <w:pPr>
        <w:pStyle w:val="NormalnyWeb"/>
        <w:numPr>
          <w:ilvl w:val="0"/>
          <w:numId w:val="8"/>
        </w:numPr>
        <w:spacing w:line="360" w:lineRule="auto"/>
        <w:ind w:left="1701" w:hanging="283"/>
        <w:jc w:val="both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>inne podmioty, które na podstawie stosownych umów podpisanych z Gminą Gródek przetwarzają dane osobowe, dla których Administratorem jest Wójt Gminy Gródek.</w:t>
      </w:r>
    </w:p>
    <w:p w:rsidR="007D542F" w:rsidRPr="0080193F" w:rsidRDefault="007D542F" w:rsidP="007D542F">
      <w:pPr>
        <w:pStyle w:val="NormalnyWeb"/>
        <w:numPr>
          <w:ilvl w:val="0"/>
          <w:numId w:val="7"/>
        </w:numPr>
        <w:spacing w:line="360" w:lineRule="auto"/>
        <w:ind w:left="1134" w:hanging="284"/>
        <w:jc w:val="both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 xml:space="preserve"> Pani/Pana dane osobowe będą przechowywane przez okres niezbędny do realizacji celów określonych w pkt 3, a po tym czasie przez okres oraz w zakresie zgodnym z rozporządzeniem Prezesa Rady Ministrów z dnia 18 stycznia 2011 r. w sprawie instrukcji kancelaryjnej, jednolitych rzeczowych wykazów akt oraz instrukcji w sprawie organizacji i zakresu działania archiwów zakładowych (Dz. U. Nr 14, poz. 67).</w:t>
      </w:r>
    </w:p>
    <w:p w:rsidR="007D542F" w:rsidRPr="0080193F" w:rsidRDefault="007D542F" w:rsidP="007D542F">
      <w:pPr>
        <w:pStyle w:val="NormalnyWeb"/>
        <w:numPr>
          <w:ilvl w:val="0"/>
          <w:numId w:val="7"/>
        </w:numPr>
        <w:spacing w:line="360" w:lineRule="auto"/>
        <w:ind w:left="1134" w:hanging="284"/>
        <w:jc w:val="both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lastRenderedPageBreak/>
        <w:t xml:space="preserve">W sytuacji gdy przetwarzanie danych osobowych odbywa się na podstawie zgody osoby, której dane dotyczą, podanie przez Panią/Pana danych osobowych Administratorowi ma charakter dobrowolny. </w:t>
      </w:r>
    </w:p>
    <w:p w:rsidR="007D542F" w:rsidRPr="0080193F" w:rsidRDefault="007D542F" w:rsidP="007D542F">
      <w:pPr>
        <w:pStyle w:val="NormalnyWeb"/>
        <w:numPr>
          <w:ilvl w:val="0"/>
          <w:numId w:val="7"/>
        </w:numPr>
        <w:spacing w:line="360" w:lineRule="auto"/>
        <w:ind w:left="1134" w:hanging="284"/>
        <w:jc w:val="both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 xml:space="preserve">W związku z przetwarzaniem Pani/Pana danych osobowych posiada Pani/Pan prawo do: </w:t>
      </w:r>
    </w:p>
    <w:p w:rsidR="007D542F" w:rsidRPr="0080193F" w:rsidRDefault="007D542F" w:rsidP="007D542F">
      <w:pPr>
        <w:pStyle w:val="NormalnyWeb"/>
        <w:numPr>
          <w:ilvl w:val="0"/>
          <w:numId w:val="9"/>
        </w:numPr>
        <w:spacing w:line="360" w:lineRule="auto"/>
        <w:ind w:left="1701" w:hanging="283"/>
        <w:jc w:val="both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>na podstawie art. 15 RODO dostępu do Pani/Pana danych osobowych;</w:t>
      </w:r>
    </w:p>
    <w:p w:rsidR="007D542F" w:rsidRPr="0080193F" w:rsidRDefault="007D542F" w:rsidP="007D542F">
      <w:pPr>
        <w:pStyle w:val="NormalnyWeb"/>
        <w:numPr>
          <w:ilvl w:val="0"/>
          <w:numId w:val="9"/>
        </w:numPr>
        <w:spacing w:line="360" w:lineRule="auto"/>
        <w:ind w:left="1701" w:hanging="283"/>
        <w:jc w:val="both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>na podstawie art. 16 RODO do sprostowania Pani/Pana danych osobowych, przy czym skorzystanie z tego prawa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7D542F" w:rsidRPr="0080193F" w:rsidRDefault="007D542F" w:rsidP="007D542F">
      <w:pPr>
        <w:pStyle w:val="NormalnyWeb"/>
        <w:numPr>
          <w:ilvl w:val="0"/>
          <w:numId w:val="9"/>
        </w:numPr>
        <w:spacing w:line="360" w:lineRule="auto"/>
        <w:ind w:left="1701" w:hanging="283"/>
        <w:jc w:val="both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 xml:space="preserve">na podstawie art. 18 RODO żądania od Administratora ograniczenia przetwarzania danych osobowych z zastrzeżeniem przypadków, o których mowa w art. 18 ust. 2 RODO, przy czym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członkowskiego;   </w:t>
      </w:r>
    </w:p>
    <w:p w:rsidR="007D542F" w:rsidRPr="0080193F" w:rsidRDefault="007D542F" w:rsidP="007D542F">
      <w:pPr>
        <w:pStyle w:val="NormalnyWeb"/>
        <w:numPr>
          <w:ilvl w:val="0"/>
          <w:numId w:val="9"/>
        </w:numPr>
        <w:spacing w:line="360" w:lineRule="auto"/>
        <w:ind w:left="1701" w:hanging="283"/>
        <w:jc w:val="both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>przenoszenia danych - w przypadku, gdy łącznie spełnione są następujące przesłanki:</w:t>
      </w:r>
      <w:r w:rsidRPr="0080193F">
        <w:rPr>
          <w:rFonts w:asciiTheme="majorHAnsi" w:hAnsiTheme="majorHAnsi" w:cstheme="majorHAnsi"/>
          <w:sz w:val="22"/>
          <w:szCs w:val="22"/>
        </w:rPr>
        <w:br/>
        <w:t>przetwarzanie danych odbywa się na podstawie umowy zawartej z osobą, której dane dotyczą lub na podstawie zgody wyrażonej przez tą osobę oraz - przetwarzanie odbywa się w sposób zautomatyzowany; </w:t>
      </w:r>
    </w:p>
    <w:p w:rsidR="007D542F" w:rsidRPr="0080193F" w:rsidRDefault="007D542F" w:rsidP="007D542F">
      <w:pPr>
        <w:pStyle w:val="NormalnyWeb"/>
        <w:numPr>
          <w:ilvl w:val="0"/>
          <w:numId w:val="9"/>
        </w:numPr>
        <w:spacing w:line="360" w:lineRule="auto"/>
        <w:ind w:left="1701" w:hanging="283"/>
        <w:jc w:val="both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>cofnięcia zgody w dowolnym momencie, jeżeli dane są przetwarzane na podstawie zgody osoby, której dotyczą.</w:t>
      </w:r>
    </w:p>
    <w:p w:rsidR="007D542F" w:rsidRPr="0080193F" w:rsidRDefault="007D542F" w:rsidP="007D542F">
      <w:pPr>
        <w:pStyle w:val="NormalnyWeb"/>
        <w:numPr>
          <w:ilvl w:val="0"/>
          <w:numId w:val="7"/>
        </w:numPr>
        <w:spacing w:line="360" w:lineRule="auto"/>
        <w:ind w:left="1134" w:hanging="284"/>
        <w:jc w:val="both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>Nie przysługuje Pani/Panu :</w:t>
      </w:r>
    </w:p>
    <w:p w:rsidR="007D542F" w:rsidRPr="0080193F" w:rsidRDefault="007D542F" w:rsidP="007D542F">
      <w:pPr>
        <w:pStyle w:val="NormalnyWeb"/>
        <w:numPr>
          <w:ilvl w:val="0"/>
          <w:numId w:val="10"/>
        </w:numPr>
        <w:spacing w:line="360" w:lineRule="auto"/>
        <w:ind w:left="1701" w:hanging="283"/>
        <w:jc w:val="both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>w związku z art. 17 ust. 3 lit. b, d lub e RODO prawo do usunięcia danych osobowych;</w:t>
      </w:r>
    </w:p>
    <w:p w:rsidR="007D542F" w:rsidRPr="0080193F" w:rsidRDefault="007D542F" w:rsidP="007D542F">
      <w:pPr>
        <w:pStyle w:val="NormalnyWeb"/>
        <w:numPr>
          <w:ilvl w:val="0"/>
          <w:numId w:val="10"/>
        </w:numPr>
        <w:spacing w:line="360" w:lineRule="auto"/>
        <w:ind w:left="1701" w:hanging="283"/>
        <w:jc w:val="both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D542F" w:rsidRPr="0080193F" w:rsidRDefault="007D542F" w:rsidP="007D542F">
      <w:pPr>
        <w:pStyle w:val="NormalnyWeb"/>
        <w:numPr>
          <w:ilvl w:val="0"/>
          <w:numId w:val="7"/>
        </w:numPr>
        <w:spacing w:line="360" w:lineRule="auto"/>
        <w:ind w:left="1134" w:hanging="284"/>
        <w:jc w:val="both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 xml:space="preserve"> W przypadku powzięcia informacji o niezgodnym z prawem przetwarzaniu w Urzędzie Gminy Gródek Pani/Pana danych osobowych, przysługuje Pani/Panu prawo wniesienia skargi do Prezesa Urzędu Ochrony Danych Osobowych (na adres Urzędu Ochrony Danych Osobowych, ul. Stawki 2, 00-193 Warszawa).</w:t>
      </w:r>
    </w:p>
    <w:p w:rsidR="007D542F" w:rsidRPr="0080193F" w:rsidRDefault="007D542F" w:rsidP="007D542F">
      <w:pPr>
        <w:pStyle w:val="NormalnyWeb"/>
        <w:numPr>
          <w:ilvl w:val="0"/>
          <w:numId w:val="7"/>
        </w:numPr>
        <w:spacing w:line="360" w:lineRule="auto"/>
        <w:ind w:left="1134" w:hanging="284"/>
        <w:jc w:val="both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lastRenderedPageBreak/>
        <w:t>Zebrane dane osobowe nie będą przekazywane do państwa trzeciego ani do organizacji międzynarodowej.</w:t>
      </w:r>
    </w:p>
    <w:p w:rsidR="007D542F" w:rsidRPr="0080193F" w:rsidRDefault="007D542F" w:rsidP="007D542F">
      <w:pPr>
        <w:pStyle w:val="NormalnyWeb"/>
        <w:numPr>
          <w:ilvl w:val="0"/>
          <w:numId w:val="7"/>
        </w:numPr>
        <w:spacing w:line="360" w:lineRule="auto"/>
        <w:ind w:left="1134" w:hanging="284"/>
        <w:jc w:val="both"/>
        <w:rPr>
          <w:rFonts w:asciiTheme="majorHAnsi" w:hAnsiTheme="majorHAnsi" w:cstheme="majorHAnsi"/>
          <w:sz w:val="22"/>
          <w:szCs w:val="22"/>
        </w:rPr>
      </w:pPr>
      <w:r w:rsidRPr="0080193F">
        <w:rPr>
          <w:rFonts w:asciiTheme="majorHAnsi" w:hAnsiTheme="majorHAnsi" w:cstheme="majorHAnsi"/>
          <w:sz w:val="22"/>
          <w:szCs w:val="22"/>
        </w:rPr>
        <w:t>Pani/Pana dane nie podlegają zautomatyzowanemu podejmowaniu decyzji, w tym profilowaniu.</w:t>
      </w:r>
    </w:p>
    <w:p w:rsidR="007D542F" w:rsidRPr="0080193F" w:rsidRDefault="007D542F" w:rsidP="007D542F">
      <w:pPr>
        <w:pStyle w:val="Headertext"/>
        <w:spacing w:line="360" w:lineRule="auto"/>
        <w:ind w:left="720"/>
        <w:jc w:val="both"/>
        <w:rPr>
          <w:rFonts w:asciiTheme="majorHAnsi" w:hAnsiTheme="majorHAnsi" w:cstheme="majorHAnsi"/>
          <w:b/>
          <w:color w:val="auto"/>
          <w:sz w:val="22"/>
          <w:lang w:val="pl-PL"/>
        </w:rPr>
      </w:pPr>
    </w:p>
    <w:p w:rsidR="007D542F" w:rsidRPr="0080193F" w:rsidRDefault="007D542F" w:rsidP="007D542F">
      <w:pPr>
        <w:pStyle w:val="Headertex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b/>
          <w:color w:val="auto"/>
          <w:sz w:val="22"/>
          <w:lang w:val="pl-PL"/>
        </w:rPr>
      </w:pPr>
      <w:r w:rsidRPr="0080193F">
        <w:rPr>
          <w:rFonts w:asciiTheme="majorHAnsi" w:hAnsiTheme="majorHAnsi" w:cstheme="majorHAnsi"/>
          <w:b/>
          <w:color w:val="auto"/>
          <w:sz w:val="22"/>
          <w:lang w:val="pl-PL"/>
        </w:rPr>
        <w:t>Załączniki:</w:t>
      </w:r>
    </w:p>
    <w:p w:rsidR="007D542F" w:rsidRPr="0080193F" w:rsidRDefault="007D542F" w:rsidP="007D542F">
      <w:pPr>
        <w:pStyle w:val="Headertext"/>
        <w:numPr>
          <w:ilvl w:val="0"/>
          <w:numId w:val="6"/>
        </w:numPr>
        <w:spacing w:line="360" w:lineRule="auto"/>
        <w:ind w:left="851"/>
        <w:jc w:val="both"/>
        <w:rPr>
          <w:rStyle w:val="Wyrnieniedelikatne"/>
          <w:rFonts w:asciiTheme="majorHAnsi" w:hAnsiTheme="majorHAnsi" w:cstheme="majorHAnsi"/>
          <w:i w:val="0"/>
          <w:color w:val="auto"/>
          <w:sz w:val="22"/>
          <w:lang w:val="pl-PL"/>
        </w:rPr>
      </w:pPr>
      <w:r w:rsidRPr="0080193F">
        <w:rPr>
          <w:rFonts w:asciiTheme="majorHAnsi" w:hAnsiTheme="majorHAnsi" w:cstheme="majorHAnsi"/>
          <w:color w:val="auto"/>
          <w:sz w:val="22"/>
          <w:lang w:val="pl-PL"/>
        </w:rPr>
        <w:t>Formularz ofertowy.</w:t>
      </w:r>
    </w:p>
    <w:p w:rsidR="004C367A" w:rsidRPr="0080193F" w:rsidRDefault="004C367A" w:rsidP="004C367A">
      <w:pPr>
        <w:spacing w:line="360" w:lineRule="auto"/>
        <w:rPr>
          <w:rFonts w:asciiTheme="majorHAnsi" w:hAnsiTheme="majorHAnsi" w:cstheme="majorHAnsi"/>
          <w:bCs/>
          <w:sz w:val="22"/>
          <w:szCs w:val="22"/>
          <w:lang w:eastAsia="en-US"/>
        </w:rPr>
      </w:pPr>
    </w:p>
    <w:p w:rsidR="000C6E9A" w:rsidRDefault="000C6E9A">
      <w:pPr>
        <w:rPr>
          <w:rFonts w:asciiTheme="majorHAnsi" w:hAnsiTheme="majorHAnsi" w:cstheme="majorHAnsi"/>
          <w:sz w:val="22"/>
          <w:szCs w:val="22"/>
        </w:rPr>
      </w:pPr>
    </w:p>
    <w:p w:rsidR="000C6E9A" w:rsidRPr="000C6E9A" w:rsidRDefault="000C6E9A" w:rsidP="000C6E9A">
      <w:pPr>
        <w:rPr>
          <w:rFonts w:asciiTheme="majorHAnsi" w:hAnsiTheme="majorHAnsi" w:cstheme="majorHAnsi"/>
          <w:sz w:val="22"/>
          <w:szCs w:val="22"/>
        </w:rPr>
      </w:pPr>
    </w:p>
    <w:p w:rsidR="000C6E9A" w:rsidRPr="000C6E9A" w:rsidRDefault="000C6E9A" w:rsidP="000C6E9A">
      <w:pPr>
        <w:rPr>
          <w:rFonts w:asciiTheme="majorHAnsi" w:hAnsiTheme="majorHAnsi" w:cstheme="majorHAnsi"/>
          <w:sz w:val="22"/>
          <w:szCs w:val="22"/>
        </w:rPr>
      </w:pPr>
    </w:p>
    <w:p w:rsidR="000C6E9A" w:rsidRPr="000C6E9A" w:rsidRDefault="000C6E9A" w:rsidP="000C6E9A">
      <w:pPr>
        <w:rPr>
          <w:rFonts w:asciiTheme="majorHAnsi" w:hAnsiTheme="majorHAnsi" w:cstheme="majorHAnsi"/>
          <w:sz w:val="22"/>
          <w:szCs w:val="22"/>
        </w:rPr>
      </w:pPr>
    </w:p>
    <w:p w:rsidR="000C6E9A" w:rsidRPr="000C6E9A" w:rsidRDefault="000C6E9A" w:rsidP="000C6E9A">
      <w:pPr>
        <w:rPr>
          <w:rFonts w:asciiTheme="majorHAnsi" w:hAnsiTheme="majorHAnsi" w:cstheme="majorHAnsi"/>
          <w:sz w:val="22"/>
          <w:szCs w:val="22"/>
        </w:rPr>
      </w:pPr>
    </w:p>
    <w:p w:rsidR="000C6E9A" w:rsidRPr="000C6E9A" w:rsidRDefault="000C6E9A" w:rsidP="000C6E9A">
      <w:pPr>
        <w:rPr>
          <w:rFonts w:asciiTheme="majorHAnsi" w:hAnsiTheme="majorHAnsi" w:cstheme="majorHAnsi"/>
          <w:sz w:val="22"/>
          <w:szCs w:val="22"/>
        </w:rPr>
      </w:pPr>
    </w:p>
    <w:p w:rsidR="000C6E9A" w:rsidRPr="000C6E9A" w:rsidRDefault="000C6E9A" w:rsidP="000C6E9A">
      <w:pPr>
        <w:rPr>
          <w:rFonts w:asciiTheme="majorHAnsi" w:hAnsiTheme="majorHAnsi" w:cstheme="majorHAnsi"/>
          <w:sz w:val="22"/>
          <w:szCs w:val="22"/>
        </w:rPr>
      </w:pPr>
    </w:p>
    <w:p w:rsidR="000C6E9A" w:rsidRPr="000C6E9A" w:rsidRDefault="000C6E9A" w:rsidP="000C6E9A">
      <w:pPr>
        <w:rPr>
          <w:rFonts w:asciiTheme="majorHAnsi" w:hAnsiTheme="majorHAnsi" w:cstheme="majorHAnsi"/>
          <w:sz w:val="22"/>
          <w:szCs w:val="22"/>
        </w:rPr>
      </w:pPr>
    </w:p>
    <w:p w:rsidR="000C6E9A" w:rsidRPr="000C6E9A" w:rsidRDefault="000C6E9A" w:rsidP="000C6E9A">
      <w:pPr>
        <w:rPr>
          <w:rFonts w:asciiTheme="majorHAnsi" w:hAnsiTheme="majorHAnsi" w:cstheme="majorHAnsi"/>
          <w:sz w:val="22"/>
          <w:szCs w:val="22"/>
        </w:rPr>
      </w:pPr>
    </w:p>
    <w:p w:rsidR="000C6E9A" w:rsidRPr="000C6E9A" w:rsidRDefault="000C6E9A" w:rsidP="000C6E9A">
      <w:pPr>
        <w:rPr>
          <w:rFonts w:asciiTheme="majorHAnsi" w:hAnsiTheme="majorHAnsi" w:cstheme="majorHAnsi"/>
          <w:sz w:val="22"/>
          <w:szCs w:val="22"/>
        </w:rPr>
      </w:pPr>
    </w:p>
    <w:p w:rsidR="000C6E9A" w:rsidRPr="000C6E9A" w:rsidRDefault="000C6E9A" w:rsidP="000C6E9A">
      <w:pPr>
        <w:rPr>
          <w:rFonts w:asciiTheme="majorHAnsi" w:hAnsiTheme="majorHAnsi" w:cstheme="majorHAnsi"/>
          <w:sz w:val="22"/>
          <w:szCs w:val="22"/>
        </w:rPr>
      </w:pPr>
    </w:p>
    <w:p w:rsidR="000C6E9A" w:rsidRPr="000C6E9A" w:rsidRDefault="000C6E9A" w:rsidP="000C6E9A">
      <w:pPr>
        <w:rPr>
          <w:rFonts w:asciiTheme="majorHAnsi" w:hAnsiTheme="majorHAnsi" w:cstheme="majorHAnsi"/>
          <w:sz w:val="22"/>
          <w:szCs w:val="22"/>
        </w:rPr>
      </w:pPr>
    </w:p>
    <w:p w:rsidR="000C6E9A" w:rsidRDefault="000C6E9A" w:rsidP="000C6E9A">
      <w:pPr>
        <w:rPr>
          <w:rFonts w:asciiTheme="majorHAnsi" w:hAnsiTheme="majorHAnsi" w:cstheme="majorHAnsi"/>
          <w:sz w:val="22"/>
          <w:szCs w:val="22"/>
        </w:rPr>
      </w:pPr>
    </w:p>
    <w:p w:rsidR="00D30987" w:rsidRDefault="00D30987" w:rsidP="000C6E9A">
      <w:pPr>
        <w:ind w:firstLine="708"/>
        <w:rPr>
          <w:rFonts w:asciiTheme="majorHAnsi" w:hAnsiTheme="majorHAnsi" w:cstheme="majorHAnsi"/>
          <w:sz w:val="22"/>
          <w:szCs w:val="22"/>
        </w:rPr>
      </w:pPr>
    </w:p>
    <w:p w:rsidR="00352A7F" w:rsidRDefault="00352A7F" w:rsidP="000C6E9A">
      <w:pPr>
        <w:ind w:firstLine="708"/>
        <w:rPr>
          <w:rFonts w:asciiTheme="majorHAnsi" w:hAnsiTheme="majorHAnsi" w:cstheme="majorHAnsi"/>
          <w:sz w:val="22"/>
          <w:szCs w:val="22"/>
        </w:rPr>
      </w:pPr>
    </w:p>
    <w:p w:rsidR="00352A7F" w:rsidRDefault="00352A7F" w:rsidP="000C6E9A">
      <w:pPr>
        <w:ind w:firstLine="708"/>
        <w:rPr>
          <w:rFonts w:asciiTheme="majorHAnsi" w:hAnsiTheme="majorHAnsi" w:cstheme="majorHAnsi"/>
          <w:sz w:val="22"/>
          <w:szCs w:val="22"/>
        </w:rPr>
      </w:pPr>
    </w:p>
    <w:p w:rsidR="00352A7F" w:rsidRDefault="00352A7F" w:rsidP="000C6E9A">
      <w:pPr>
        <w:ind w:firstLine="708"/>
        <w:rPr>
          <w:rFonts w:asciiTheme="majorHAnsi" w:hAnsiTheme="majorHAnsi" w:cstheme="majorHAnsi"/>
          <w:sz w:val="22"/>
          <w:szCs w:val="22"/>
        </w:rPr>
      </w:pPr>
    </w:p>
    <w:p w:rsidR="00352A7F" w:rsidRDefault="00352A7F" w:rsidP="000C6E9A">
      <w:pPr>
        <w:ind w:firstLine="708"/>
        <w:rPr>
          <w:rFonts w:asciiTheme="majorHAnsi" w:hAnsiTheme="majorHAnsi" w:cstheme="majorHAnsi"/>
          <w:sz w:val="22"/>
          <w:szCs w:val="22"/>
        </w:rPr>
      </w:pPr>
    </w:p>
    <w:p w:rsidR="00352A7F" w:rsidRDefault="00352A7F" w:rsidP="000C6E9A">
      <w:pPr>
        <w:ind w:firstLine="708"/>
        <w:rPr>
          <w:rFonts w:asciiTheme="majorHAnsi" w:hAnsiTheme="majorHAnsi" w:cstheme="majorHAnsi"/>
          <w:sz w:val="22"/>
          <w:szCs w:val="22"/>
        </w:rPr>
      </w:pPr>
    </w:p>
    <w:p w:rsidR="00352A7F" w:rsidRDefault="00352A7F" w:rsidP="000C6E9A">
      <w:pPr>
        <w:ind w:firstLine="708"/>
        <w:rPr>
          <w:rFonts w:asciiTheme="majorHAnsi" w:hAnsiTheme="majorHAnsi" w:cstheme="majorHAnsi"/>
          <w:sz w:val="22"/>
          <w:szCs w:val="22"/>
        </w:rPr>
      </w:pPr>
    </w:p>
    <w:p w:rsidR="00352A7F" w:rsidRDefault="00352A7F" w:rsidP="000C6E9A">
      <w:pPr>
        <w:ind w:firstLine="708"/>
        <w:rPr>
          <w:rFonts w:asciiTheme="majorHAnsi" w:hAnsiTheme="majorHAnsi" w:cstheme="majorHAnsi"/>
          <w:sz w:val="22"/>
          <w:szCs w:val="22"/>
        </w:rPr>
      </w:pPr>
    </w:p>
    <w:p w:rsidR="00352A7F" w:rsidRDefault="00352A7F" w:rsidP="000C6E9A">
      <w:pPr>
        <w:ind w:firstLine="708"/>
        <w:rPr>
          <w:rFonts w:asciiTheme="majorHAnsi" w:hAnsiTheme="majorHAnsi" w:cstheme="majorHAnsi"/>
          <w:sz w:val="22"/>
          <w:szCs w:val="22"/>
        </w:rPr>
      </w:pPr>
    </w:p>
    <w:p w:rsidR="00352A7F" w:rsidRDefault="00352A7F" w:rsidP="000C6E9A">
      <w:pPr>
        <w:ind w:firstLine="708"/>
        <w:rPr>
          <w:rFonts w:asciiTheme="majorHAnsi" w:hAnsiTheme="majorHAnsi" w:cstheme="majorHAnsi"/>
          <w:sz w:val="22"/>
          <w:szCs w:val="22"/>
        </w:rPr>
      </w:pPr>
    </w:p>
    <w:p w:rsidR="00352A7F" w:rsidRDefault="00352A7F" w:rsidP="000C6E9A">
      <w:pPr>
        <w:ind w:firstLine="708"/>
        <w:rPr>
          <w:rFonts w:asciiTheme="majorHAnsi" w:hAnsiTheme="majorHAnsi" w:cstheme="majorHAnsi"/>
          <w:sz w:val="22"/>
          <w:szCs w:val="22"/>
        </w:rPr>
      </w:pPr>
    </w:p>
    <w:p w:rsidR="00352A7F" w:rsidRDefault="00352A7F" w:rsidP="000C6E9A">
      <w:pPr>
        <w:ind w:firstLine="708"/>
        <w:rPr>
          <w:rFonts w:asciiTheme="majorHAnsi" w:hAnsiTheme="majorHAnsi" w:cstheme="majorHAnsi"/>
          <w:sz w:val="22"/>
          <w:szCs w:val="22"/>
        </w:rPr>
      </w:pPr>
    </w:p>
    <w:p w:rsidR="00352A7F" w:rsidRDefault="00352A7F" w:rsidP="000C6E9A">
      <w:pPr>
        <w:ind w:firstLine="708"/>
        <w:rPr>
          <w:rFonts w:asciiTheme="majorHAnsi" w:hAnsiTheme="majorHAnsi" w:cstheme="majorHAnsi"/>
          <w:sz w:val="22"/>
          <w:szCs w:val="22"/>
        </w:rPr>
      </w:pPr>
    </w:p>
    <w:p w:rsidR="00352A7F" w:rsidRDefault="00352A7F" w:rsidP="000C6E9A">
      <w:pPr>
        <w:ind w:firstLine="708"/>
        <w:rPr>
          <w:rFonts w:asciiTheme="majorHAnsi" w:hAnsiTheme="majorHAnsi" w:cstheme="majorHAnsi"/>
          <w:sz w:val="22"/>
          <w:szCs w:val="22"/>
        </w:rPr>
      </w:pPr>
    </w:p>
    <w:p w:rsidR="00352A7F" w:rsidRDefault="00352A7F" w:rsidP="000C6E9A">
      <w:pPr>
        <w:ind w:firstLine="708"/>
        <w:rPr>
          <w:rFonts w:asciiTheme="majorHAnsi" w:hAnsiTheme="majorHAnsi" w:cstheme="majorHAnsi"/>
          <w:sz w:val="22"/>
          <w:szCs w:val="22"/>
        </w:rPr>
      </w:pPr>
    </w:p>
    <w:p w:rsidR="00352A7F" w:rsidRDefault="00352A7F" w:rsidP="000C6E9A">
      <w:pPr>
        <w:ind w:firstLine="708"/>
        <w:rPr>
          <w:rFonts w:asciiTheme="majorHAnsi" w:hAnsiTheme="majorHAnsi" w:cstheme="majorHAnsi"/>
          <w:sz w:val="22"/>
          <w:szCs w:val="22"/>
        </w:rPr>
      </w:pPr>
    </w:p>
    <w:p w:rsidR="00352A7F" w:rsidRDefault="00352A7F" w:rsidP="000C6E9A">
      <w:pPr>
        <w:ind w:firstLine="708"/>
        <w:rPr>
          <w:rFonts w:asciiTheme="majorHAnsi" w:hAnsiTheme="majorHAnsi" w:cstheme="majorHAnsi"/>
          <w:sz w:val="22"/>
          <w:szCs w:val="22"/>
        </w:rPr>
      </w:pPr>
    </w:p>
    <w:p w:rsidR="00352A7F" w:rsidRDefault="00352A7F" w:rsidP="000C6E9A">
      <w:pPr>
        <w:ind w:firstLine="708"/>
        <w:rPr>
          <w:rFonts w:asciiTheme="majorHAnsi" w:hAnsiTheme="majorHAnsi" w:cstheme="majorHAnsi"/>
          <w:sz w:val="22"/>
          <w:szCs w:val="22"/>
        </w:rPr>
      </w:pPr>
    </w:p>
    <w:p w:rsidR="00352A7F" w:rsidRDefault="00352A7F" w:rsidP="000C6E9A">
      <w:pPr>
        <w:ind w:firstLine="708"/>
        <w:rPr>
          <w:rFonts w:asciiTheme="majorHAnsi" w:hAnsiTheme="majorHAnsi" w:cstheme="majorHAnsi"/>
          <w:sz w:val="22"/>
          <w:szCs w:val="22"/>
        </w:rPr>
      </w:pPr>
    </w:p>
    <w:p w:rsidR="00352A7F" w:rsidRDefault="00352A7F" w:rsidP="000C6E9A">
      <w:pPr>
        <w:ind w:firstLine="708"/>
        <w:rPr>
          <w:rFonts w:asciiTheme="majorHAnsi" w:hAnsiTheme="majorHAnsi" w:cstheme="majorHAnsi"/>
          <w:sz w:val="22"/>
          <w:szCs w:val="22"/>
        </w:rPr>
      </w:pPr>
    </w:p>
    <w:p w:rsidR="00352A7F" w:rsidRDefault="00352A7F" w:rsidP="00820928">
      <w:pPr>
        <w:rPr>
          <w:rFonts w:asciiTheme="majorHAnsi" w:hAnsiTheme="majorHAnsi" w:cstheme="majorHAnsi"/>
          <w:sz w:val="22"/>
          <w:szCs w:val="22"/>
        </w:rPr>
      </w:pPr>
    </w:p>
    <w:p w:rsidR="00820928" w:rsidRDefault="00820928" w:rsidP="00820928">
      <w:pPr>
        <w:rPr>
          <w:rFonts w:asciiTheme="majorHAnsi" w:hAnsiTheme="majorHAnsi" w:cstheme="majorHAnsi"/>
          <w:sz w:val="22"/>
          <w:szCs w:val="22"/>
        </w:rPr>
      </w:pPr>
    </w:p>
    <w:p w:rsidR="000C6E9A" w:rsidRDefault="000C6E9A" w:rsidP="000C6E9A">
      <w:pPr>
        <w:ind w:firstLine="708"/>
        <w:rPr>
          <w:rFonts w:asciiTheme="majorHAnsi" w:hAnsiTheme="majorHAnsi" w:cstheme="majorHAnsi"/>
          <w:sz w:val="22"/>
          <w:szCs w:val="22"/>
        </w:rPr>
      </w:pPr>
    </w:p>
    <w:p w:rsidR="000C6E9A" w:rsidRPr="00352A7F" w:rsidRDefault="00352A7F" w:rsidP="000C6E9A">
      <w:pPr>
        <w:tabs>
          <w:tab w:val="left" w:pos="930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Z</w:t>
      </w:r>
      <w:r w:rsidR="000C6E9A" w:rsidRPr="00352A7F">
        <w:rPr>
          <w:rFonts w:asciiTheme="majorHAnsi" w:hAnsiTheme="majorHAnsi" w:cstheme="majorHAnsi"/>
          <w:b/>
          <w:sz w:val="22"/>
          <w:szCs w:val="22"/>
        </w:rPr>
        <w:t>ałącznik nr 1</w:t>
      </w:r>
      <w:r w:rsidR="000C6E9A" w:rsidRPr="00352A7F">
        <w:rPr>
          <w:rFonts w:asciiTheme="majorHAnsi" w:hAnsiTheme="majorHAnsi" w:cstheme="majorHAnsi"/>
          <w:sz w:val="22"/>
          <w:szCs w:val="22"/>
        </w:rPr>
        <w:t xml:space="preserve"> do zapytania ofertowego</w:t>
      </w:r>
    </w:p>
    <w:p w:rsidR="000C6E9A" w:rsidRPr="00352A7F" w:rsidRDefault="000C6E9A" w:rsidP="000C6E9A">
      <w:pPr>
        <w:tabs>
          <w:tab w:val="left" w:pos="930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0C6E9A" w:rsidRPr="00352A7F" w:rsidRDefault="000C6E9A" w:rsidP="000C6E9A">
      <w:pPr>
        <w:tabs>
          <w:tab w:val="left" w:pos="930"/>
        </w:tabs>
        <w:spacing w:line="360" w:lineRule="auto"/>
        <w:jc w:val="center"/>
        <w:rPr>
          <w:rFonts w:asciiTheme="majorHAnsi" w:hAnsiTheme="majorHAnsi" w:cstheme="majorHAnsi"/>
          <w:b/>
          <w:color w:val="2F5496"/>
          <w:sz w:val="28"/>
          <w:szCs w:val="22"/>
        </w:rPr>
      </w:pPr>
      <w:r w:rsidRPr="00352A7F">
        <w:rPr>
          <w:rFonts w:asciiTheme="majorHAnsi" w:hAnsiTheme="majorHAnsi" w:cstheme="majorHAnsi"/>
          <w:b/>
          <w:color w:val="2F5496"/>
          <w:sz w:val="28"/>
          <w:szCs w:val="22"/>
        </w:rPr>
        <w:t>FORMULARZ OFERTOWY WYKONAWCY</w:t>
      </w:r>
    </w:p>
    <w:p w:rsidR="000C6E9A" w:rsidRPr="00352A7F" w:rsidRDefault="000C6E9A" w:rsidP="000C6E9A">
      <w:pPr>
        <w:tabs>
          <w:tab w:val="left" w:pos="930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0C6E9A" w:rsidRPr="00352A7F" w:rsidRDefault="000C6E9A" w:rsidP="000C6E9A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>Nazwa</w:t>
      </w:r>
      <w:r w:rsidRPr="00352A7F">
        <w:rPr>
          <w:rFonts w:asciiTheme="majorHAnsi" w:hAnsiTheme="majorHAnsi" w:cstheme="majorHAnsi"/>
          <w:sz w:val="22"/>
          <w:szCs w:val="22"/>
        </w:rPr>
        <w:tab/>
      </w:r>
      <w:r w:rsidRPr="00352A7F">
        <w:rPr>
          <w:rFonts w:asciiTheme="majorHAnsi" w:hAnsiTheme="majorHAnsi" w:cstheme="majorHAnsi"/>
          <w:sz w:val="22"/>
          <w:szCs w:val="22"/>
        </w:rPr>
        <w:tab/>
        <w:t>……………………………………………………………….</w:t>
      </w:r>
    </w:p>
    <w:p w:rsidR="000C6E9A" w:rsidRPr="00352A7F" w:rsidRDefault="000C6E9A" w:rsidP="000C6E9A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>Siedziba</w:t>
      </w:r>
      <w:r w:rsidRPr="00352A7F">
        <w:rPr>
          <w:rFonts w:asciiTheme="majorHAnsi" w:hAnsiTheme="majorHAnsi" w:cstheme="majorHAnsi"/>
          <w:sz w:val="22"/>
          <w:szCs w:val="22"/>
        </w:rPr>
        <w:tab/>
      </w:r>
      <w:r w:rsidRPr="00352A7F">
        <w:rPr>
          <w:rFonts w:asciiTheme="majorHAnsi" w:hAnsiTheme="majorHAnsi" w:cstheme="majorHAnsi"/>
          <w:sz w:val="22"/>
          <w:szCs w:val="22"/>
        </w:rPr>
        <w:tab/>
        <w:t>……………………………………………………………….</w:t>
      </w:r>
    </w:p>
    <w:p w:rsidR="000C6E9A" w:rsidRPr="00352A7F" w:rsidRDefault="00352A7F" w:rsidP="000C6E9A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NIP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REGON</w:t>
      </w:r>
      <w:r>
        <w:rPr>
          <w:rFonts w:asciiTheme="majorHAnsi" w:hAnsiTheme="majorHAnsi" w:cstheme="majorHAnsi"/>
          <w:sz w:val="22"/>
          <w:szCs w:val="22"/>
        </w:rPr>
        <w:tab/>
        <w:t xml:space="preserve"> ………………………………………………</w:t>
      </w:r>
    </w:p>
    <w:p w:rsidR="000C6E9A" w:rsidRPr="00352A7F" w:rsidRDefault="000C6E9A" w:rsidP="000C6E9A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>e-mail</w:t>
      </w:r>
      <w:r w:rsidRPr="00352A7F">
        <w:rPr>
          <w:rFonts w:asciiTheme="majorHAnsi" w:hAnsiTheme="majorHAnsi" w:cstheme="majorHAnsi"/>
          <w:sz w:val="22"/>
          <w:szCs w:val="22"/>
        </w:rPr>
        <w:tab/>
      </w:r>
      <w:r w:rsidRPr="00352A7F">
        <w:rPr>
          <w:rFonts w:asciiTheme="majorHAnsi" w:hAnsiTheme="majorHAnsi" w:cstheme="majorHAnsi"/>
          <w:sz w:val="22"/>
          <w:szCs w:val="22"/>
        </w:rPr>
        <w:tab/>
        <w:t>……………………………………………………………….</w:t>
      </w:r>
    </w:p>
    <w:p w:rsidR="000C6E9A" w:rsidRPr="00352A7F" w:rsidRDefault="000C6E9A" w:rsidP="000C6E9A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0C6E9A" w:rsidRPr="00352A7F" w:rsidRDefault="000C6E9A" w:rsidP="000C6E9A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 xml:space="preserve">Zobowiązuje się </w:t>
      </w:r>
      <w:r w:rsidRPr="00352A7F">
        <w:rPr>
          <w:rFonts w:asciiTheme="majorHAnsi" w:hAnsiTheme="majorHAnsi" w:cstheme="majorHAnsi"/>
          <w:color w:val="000000"/>
          <w:sz w:val="22"/>
          <w:szCs w:val="22"/>
        </w:rPr>
        <w:t xml:space="preserve">dostarczyć do siedziby Zamawiającego fabrycznie nowe i nieużywane 24 szt. komputerów przenośnych, </w:t>
      </w:r>
      <w:r w:rsidRPr="00352A7F">
        <w:rPr>
          <w:rFonts w:asciiTheme="majorHAnsi" w:hAnsiTheme="majorHAnsi" w:cstheme="majorHAnsi"/>
          <w:sz w:val="22"/>
          <w:szCs w:val="22"/>
        </w:rPr>
        <w:t>zgodnie z wymogami zapytania ofertowego z dnia 9 listopada 2018 r. za cenę ryczałtową:</w:t>
      </w:r>
    </w:p>
    <w:p w:rsidR="000C6E9A" w:rsidRPr="00352A7F" w:rsidRDefault="000C6E9A" w:rsidP="000C6E9A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>netto: ………………………………………………... zł</w:t>
      </w:r>
    </w:p>
    <w:p w:rsidR="000C6E9A" w:rsidRPr="00352A7F" w:rsidRDefault="000C6E9A" w:rsidP="000C6E9A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>podatek VAT (………. %) ………………………… zł</w:t>
      </w:r>
    </w:p>
    <w:p w:rsidR="000C6E9A" w:rsidRPr="00352A7F" w:rsidRDefault="000C6E9A" w:rsidP="000C6E9A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>brutto: …………………………………………….… zł</w:t>
      </w:r>
    </w:p>
    <w:p w:rsidR="000C6E9A" w:rsidRPr="00352A7F" w:rsidRDefault="000C6E9A" w:rsidP="000C6E9A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>słownie: ………………………………………………………………………………….</w:t>
      </w:r>
    </w:p>
    <w:p w:rsidR="000C6E9A" w:rsidRDefault="000C6E9A" w:rsidP="000C6E9A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40753B" w:rsidRDefault="0040753B" w:rsidP="001038D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komputery (marka i model): ……………………………</w:t>
      </w:r>
      <w:r w:rsidR="00CC51CC">
        <w:rPr>
          <w:rFonts w:asciiTheme="majorHAnsi" w:hAnsiTheme="majorHAnsi" w:cstheme="majorHAnsi"/>
          <w:sz w:val="22"/>
          <w:szCs w:val="22"/>
        </w:rPr>
        <w:t>…………………………………………………………… (wraz z ofertą należy złożyć specyfikację zaoferowanego modelu, celem weryfikacji przez Zamawiającego parametrów).</w:t>
      </w:r>
    </w:p>
    <w:p w:rsidR="001038D5" w:rsidRPr="001038D5" w:rsidRDefault="001038D5" w:rsidP="001038D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10"/>
          <w:szCs w:val="22"/>
        </w:rPr>
      </w:pPr>
    </w:p>
    <w:p w:rsidR="00352A7F" w:rsidRDefault="00352A7F" w:rsidP="001038D5">
      <w:pPr>
        <w:tabs>
          <w:tab w:val="left" w:pos="930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Odporność </w:t>
      </w:r>
      <w:r w:rsidRPr="0080193F">
        <w:rPr>
          <w:rFonts w:asciiTheme="majorHAnsi" w:hAnsiTheme="majorHAnsi" w:cstheme="majorHAnsi"/>
          <w:sz w:val="22"/>
          <w:szCs w:val="22"/>
        </w:rPr>
        <w:t>na upadek z wysokości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 w:rsidRPr="00352A7F">
        <w:rPr>
          <w:rFonts w:asciiTheme="majorHAnsi" w:hAnsiTheme="majorHAnsi" w:cstheme="majorHAnsi"/>
          <w:b/>
          <w:sz w:val="22"/>
          <w:szCs w:val="22"/>
        </w:rPr>
        <w:t>…………… cm.</w:t>
      </w:r>
    </w:p>
    <w:p w:rsidR="00C6226D" w:rsidRPr="00C6226D" w:rsidRDefault="00C6226D" w:rsidP="001038D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10"/>
          <w:szCs w:val="22"/>
        </w:rPr>
      </w:pPr>
    </w:p>
    <w:p w:rsidR="00C6226D" w:rsidRDefault="00C6226D" w:rsidP="001038D5">
      <w:pPr>
        <w:tabs>
          <w:tab w:val="left" w:pos="930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C6226D">
        <w:rPr>
          <w:rFonts w:asciiTheme="majorHAnsi" w:hAnsiTheme="majorHAnsi" w:cstheme="majorHAnsi"/>
          <w:sz w:val="22"/>
          <w:szCs w:val="22"/>
        </w:rPr>
        <w:t>Ekran dotykowy o wielkości:</w:t>
      </w:r>
      <w:r>
        <w:rPr>
          <w:rFonts w:asciiTheme="majorHAnsi" w:hAnsiTheme="majorHAnsi" w:cstheme="majorHAnsi"/>
          <w:b/>
          <w:sz w:val="22"/>
          <w:szCs w:val="22"/>
        </w:rPr>
        <w:t xml:space="preserve"> …………… ‘’</w:t>
      </w:r>
    </w:p>
    <w:p w:rsidR="00972E42" w:rsidRPr="00972E42" w:rsidRDefault="00972E42" w:rsidP="001038D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72E42">
        <w:rPr>
          <w:rFonts w:asciiTheme="majorHAnsi" w:hAnsiTheme="majorHAnsi" w:cstheme="majorHAnsi"/>
          <w:sz w:val="22"/>
          <w:szCs w:val="22"/>
        </w:rPr>
        <w:t xml:space="preserve">Oferuję dodatkowy sprzęt – </w:t>
      </w:r>
      <w:r w:rsidRPr="00C80725">
        <w:rPr>
          <w:rFonts w:asciiTheme="majorHAnsi" w:hAnsiTheme="majorHAnsi" w:cstheme="majorHAnsi"/>
          <w:sz w:val="22"/>
          <w:szCs w:val="22"/>
        </w:rPr>
        <w:t>rysik:</w:t>
      </w:r>
      <w:r w:rsidRPr="00C80725">
        <w:rPr>
          <w:rFonts w:asciiTheme="majorHAnsi" w:hAnsiTheme="majorHAnsi" w:cstheme="majorHAnsi"/>
          <w:b/>
          <w:sz w:val="22"/>
          <w:szCs w:val="22"/>
        </w:rPr>
        <w:tab/>
      </w:r>
      <w:r w:rsidRPr="00C80725">
        <w:rPr>
          <w:b/>
          <w:sz w:val="38"/>
          <w:szCs w:val="38"/>
        </w:rPr>
        <w:t>□</w:t>
      </w:r>
      <w:r w:rsidRPr="00C80725">
        <w:rPr>
          <w:rFonts w:asciiTheme="majorHAnsi" w:hAnsiTheme="majorHAnsi" w:cstheme="majorHAnsi"/>
          <w:b/>
          <w:sz w:val="22"/>
          <w:szCs w:val="22"/>
        </w:rPr>
        <w:t xml:space="preserve"> tak</w:t>
      </w:r>
      <w:r w:rsidR="00C80725" w:rsidRPr="00C80725">
        <w:rPr>
          <w:rFonts w:asciiTheme="majorHAnsi" w:hAnsiTheme="majorHAnsi" w:cstheme="majorHAnsi"/>
          <w:b/>
          <w:sz w:val="22"/>
          <w:szCs w:val="22"/>
        </w:rPr>
        <w:tab/>
      </w:r>
      <w:r w:rsidR="00C80725" w:rsidRPr="00C80725">
        <w:rPr>
          <w:rFonts w:asciiTheme="majorHAnsi" w:hAnsiTheme="majorHAnsi" w:cstheme="majorHAnsi"/>
          <w:b/>
          <w:sz w:val="22"/>
          <w:szCs w:val="22"/>
        </w:rPr>
        <w:tab/>
      </w:r>
      <w:r w:rsidRPr="00C80725">
        <w:rPr>
          <w:b/>
          <w:sz w:val="38"/>
          <w:szCs w:val="38"/>
        </w:rPr>
        <w:t>□</w:t>
      </w:r>
      <w:r w:rsidRPr="00C80725">
        <w:rPr>
          <w:rFonts w:asciiTheme="majorHAnsi" w:hAnsiTheme="majorHAnsi" w:cstheme="majorHAnsi"/>
          <w:b/>
          <w:sz w:val="22"/>
          <w:szCs w:val="22"/>
        </w:rPr>
        <w:t xml:space="preserve"> nie</w:t>
      </w:r>
    </w:p>
    <w:p w:rsidR="00352A7F" w:rsidRPr="00352A7F" w:rsidRDefault="00352A7F" w:rsidP="000C6E9A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0C6E9A" w:rsidRPr="00352A7F" w:rsidRDefault="000C6E9A" w:rsidP="000C6E9A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>Oświadczam, że:</w:t>
      </w:r>
    </w:p>
    <w:p w:rsidR="000C6E9A" w:rsidRPr="00352A7F" w:rsidRDefault="000C6E9A" w:rsidP="00352A7F">
      <w:pPr>
        <w:numPr>
          <w:ilvl w:val="0"/>
          <w:numId w:val="13"/>
        </w:numPr>
        <w:suppressAutoHyphens/>
        <w:spacing w:line="360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>w cenie oferty zostały uwzględnione wszystkie koszty wykonania zamówienia,</w:t>
      </w:r>
      <w:r w:rsidR="00352A7F">
        <w:rPr>
          <w:rFonts w:asciiTheme="majorHAnsi" w:hAnsiTheme="majorHAnsi" w:cstheme="majorHAnsi"/>
          <w:sz w:val="22"/>
          <w:szCs w:val="22"/>
        </w:rPr>
        <w:t xml:space="preserve"> </w:t>
      </w:r>
      <w:r w:rsidRPr="00352A7F">
        <w:rPr>
          <w:rFonts w:asciiTheme="majorHAnsi" w:hAnsiTheme="majorHAnsi" w:cstheme="majorHAnsi"/>
          <w:sz w:val="22"/>
          <w:szCs w:val="22"/>
        </w:rPr>
        <w:t>wykonam całość zamówienia w terminie określonym w zapytaniu ofertowym,</w:t>
      </w:r>
    </w:p>
    <w:p w:rsidR="000C6E9A" w:rsidRPr="00352A7F" w:rsidRDefault="000C6E9A" w:rsidP="00352A7F">
      <w:pPr>
        <w:numPr>
          <w:ilvl w:val="0"/>
          <w:numId w:val="13"/>
        </w:numPr>
        <w:suppressAutoHyphens/>
        <w:spacing w:line="360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>zapoznałem się z warunkami podanymi przez Zamawiającego w zapytaniu i nie wnos</w:t>
      </w:r>
      <w:r w:rsidR="00352A7F" w:rsidRPr="00352A7F">
        <w:rPr>
          <w:rFonts w:asciiTheme="majorHAnsi" w:hAnsiTheme="majorHAnsi" w:cstheme="majorHAnsi"/>
          <w:sz w:val="22"/>
          <w:szCs w:val="22"/>
        </w:rPr>
        <w:t>zę</w:t>
      </w:r>
      <w:r w:rsidRPr="00352A7F">
        <w:rPr>
          <w:rFonts w:asciiTheme="majorHAnsi" w:hAnsiTheme="majorHAnsi" w:cstheme="majorHAnsi"/>
          <w:sz w:val="22"/>
          <w:szCs w:val="22"/>
        </w:rPr>
        <w:t xml:space="preserve"> do </w:t>
      </w:r>
      <w:r w:rsidR="00352A7F">
        <w:rPr>
          <w:rFonts w:asciiTheme="majorHAnsi" w:hAnsiTheme="majorHAnsi" w:cstheme="majorHAnsi"/>
          <w:sz w:val="22"/>
          <w:szCs w:val="22"/>
        </w:rPr>
        <w:t xml:space="preserve">nich żadnych zastrzeżeń oraz </w:t>
      </w:r>
      <w:r w:rsidRPr="00352A7F">
        <w:rPr>
          <w:rFonts w:asciiTheme="majorHAnsi" w:hAnsiTheme="majorHAnsi" w:cstheme="majorHAnsi"/>
          <w:sz w:val="22"/>
          <w:szCs w:val="22"/>
        </w:rPr>
        <w:t>uzyskałem wszelkie niezbędne informacje do przygotowania oferty i</w:t>
      </w:r>
      <w:r w:rsidR="00352A7F">
        <w:rPr>
          <w:rFonts w:asciiTheme="majorHAnsi" w:hAnsiTheme="majorHAnsi" w:cstheme="majorHAnsi"/>
          <w:sz w:val="22"/>
          <w:szCs w:val="22"/>
        </w:rPr>
        <w:t> </w:t>
      </w:r>
      <w:r w:rsidRPr="00352A7F">
        <w:rPr>
          <w:rFonts w:asciiTheme="majorHAnsi" w:hAnsiTheme="majorHAnsi" w:cstheme="majorHAnsi"/>
          <w:sz w:val="22"/>
          <w:szCs w:val="22"/>
        </w:rPr>
        <w:t>wykonania zamówienia,</w:t>
      </w:r>
    </w:p>
    <w:p w:rsidR="000C6E9A" w:rsidRPr="00352A7F" w:rsidRDefault="000C6E9A" w:rsidP="00352A7F">
      <w:pPr>
        <w:numPr>
          <w:ilvl w:val="0"/>
          <w:numId w:val="13"/>
        </w:numPr>
        <w:suppressAutoHyphens/>
        <w:spacing w:line="360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>uważam</w:t>
      </w:r>
      <w:r w:rsidR="00352A7F" w:rsidRPr="00352A7F">
        <w:rPr>
          <w:rFonts w:asciiTheme="majorHAnsi" w:hAnsiTheme="majorHAnsi" w:cstheme="majorHAnsi"/>
          <w:sz w:val="22"/>
          <w:szCs w:val="22"/>
        </w:rPr>
        <w:t xml:space="preserve"> się za związanego</w:t>
      </w:r>
      <w:r w:rsidRPr="00352A7F">
        <w:rPr>
          <w:rFonts w:asciiTheme="majorHAnsi" w:hAnsiTheme="majorHAnsi" w:cstheme="majorHAnsi"/>
          <w:sz w:val="22"/>
          <w:szCs w:val="22"/>
        </w:rPr>
        <w:t xml:space="preserve"> niniejszą ofertą przez 30 dni od dnia upływu terminu składania ofert,</w:t>
      </w:r>
    </w:p>
    <w:p w:rsidR="000C6E9A" w:rsidRPr="00352A7F" w:rsidRDefault="000C6E9A" w:rsidP="00352A7F">
      <w:pPr>
        <w:numPr>
          <w:ilvl w:val="0"/>
          <w:numId w:val="13"/>
        </w:numPr>
        <w:suppressAutoHyphens/>
        <w:spacing w:line="360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lastRenderedPageBreak/>
        <w:t>zobowiązuję się do przestrzegania przepisów Rozporządzeni Parlamentu Europejskiego i Rady (UE) 2016/679 z dnia 27 kwietnia 2016 r. w sprawie ochrony osób fizycznych w związku z przetwarzaniem danych osobowych i w sprawie swobodnego przepływu takich danych oraz uchylenia dyrektywy 95/46/WE (RODO) i zapewnię wystarczające gwarancje wdrożenia odpowiednich środków technicznych i</w:t>
      </w:r>
      <w:r w:rsidR="00352A7F">
        <w:rPr>
          <w:rFonts w:asciiTheme="majorHAnsi" w:hAnsiTheme="majorHAnsi" w:cstheme="majorHAnsi"/>
          <w:sz w:val="22"/>
          <w:szCs w:val="22"/>
        </w:rPr>
        <w:t> </w:t>
      </w:r>
      <w:r w:rsidRPr="00352A7F">
        <w:rPr>
          <w:rFonts w:asciiTheme="majorHAnsi" w:hAnsiTheme="majorHAnsi" w:cstheme="majorHAnsi"/>
          <w:sz w:val="22"/>
          <w:szCs w:val="22"/>
        </w:rPr>
        <w:t>organizacyjnych, by przetwarzanie spełniało wymogi rozporządzenia i chroniło prawa osób, których dane dotyczą,</w:t>
      </w:r>
    </w:p>
    <w:p w:rsidR="000C6E9A" w:rsidRPr="00352A7F" w:rsidRDefault="000C6E9A" w:rsidP="00352A7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ajorHAnsi" w:hAnsiTheme="majorHAnsi" w:cstheme="majorHAnsi"/>
          <w:bCs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>Oświadczam, że wypełniłem obowiązki informacyjne przewidziane w art. 13 lub art. 14 RODO</w:t>
      </w:r>
      <w:r w:rsidRPr="00352A7F">
        <w:rPr>
          <w:rFonts w:asciiTheme="majorHAnsi" w:hAnsiTheme="majorHAnsi" w:cstheme="majorHAnsi"/>
          <w:sz w:val="22"/>
          <w:szCs w:val="22"/>
          <w:vertAlign w:val="superscript"/>
        </w:rPr>
        <w:t>1)</w:t>
      </w:r>
      <w:r w:rsidRPr="00352A7F">
        <w:rPr>
          <w:rFonts w:asciiTheme="majorHAnsi" w:hAnsiTheme="majorHAnsi" w:cstheme="majorHAnsi"/>
          <w:sz w:val="22"/>
          <w:szCs w:val="22"/>
        </w:rPr>
        <w:t xml:space="preserve"> wobec osób fizycznych, od których dane osobowe bezpośrednio lub pośrednio pozyskałem w celu ubiegania się o</w:t>
      </w:r>
      <w:r w:rsidR="00352A7F">
        <w:rPr>
          <w:rFonts w:asciiTheme="majorHAnsi" w:hAnsiTheme="majorHAnsi" w:cstheme="majorHAnsi"/>
          <w:sz w:val="22"/>
          <w:szCs w:val="22"/>
        </w:rPr>
        <w:t> </w:t>
      </w:r>
      <w:r w:rsidRPr="00352A7F">
        <w:rPr>
          <w:rFonts w:asciiTheme="majorHAnsi" w:hAnsiTheme="majorHAnsi" w:cstheme="majorHAnsi"/>
          <w:sz w:val="22"/>
          <w:szCs w:val="22"/>
        </w:rPr>
        <w:t>udzielenie zamówienia publicznego w niniejszym postępowaniu,*</w:t>
      </w:r>
    </w:p>
    <w:p w:rsidR="000C6E9A" w:rsidRPr="00352A7F" w:rsidRDefault="000C6E9A" w:rsidP="00352A7F">
      <w:pPr>
        <w:numPr>
          <w:ilvl w:val="0"/>
          <w:numId w:val="13"/>
        </w:numPr>
        <w:suppressAutoHyphens/>
        <w:spacing w:line="360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>termin płatności faktury: 14 dni od daty prawidłowo wystawionej i dostarczonej do siedziby Zamawiającego faktury.</w:t>
      </w:r>
      <w:r w:rsidR="00820928">
        <w:rPr>
          <w:rFonts w:asciiTheme="majorHAnsi" w:hAnsiTheme="majorHAnsi" w:cstheme="majorHAnsi"/>
          <w:sz w:val="22"/>
          <w:szCs w:val="22"/>
        </w:rPr>
        <w:t xml:space="preserve"> Podstawą do jej wystawienia będzie podpisany przez obie strony protokół odbioru.</w:t>
      </w:r>
    </w:p>
    <w:p w:rsidR="000C6E9A" w:rsidRPr="00352A7F" w:rsidRDefault="000C6E9A" w:rsidP="000C6E9A">
      <w:pPr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</w:p>
    <w:p w:rsidR="000C6E9A" w:rsidRPr="00352A7F" w:rsidRDefault="000C6E9A" w:rsidP="000C6E9A">
      <w:pPr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</w:p>
    <w:p w:rsidR="000C6E9A" w:rsidRPr="00352A7F" w:rsidRDefault="000C6E9A" w:rsidP="000C6E9A">
      <w:pPr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</w:p>
    <w:p w:rsidR="000C6E9A" w:rsidRPr="00352A7F" w:rsidRDefault="000C6E9A" w:rsidP="000C6E9A">
      <w:pPr>
        <w:spacing w:line="360" w:lineRule="auto"/>
        <w:ind w:left="1985"/>
        <w:jc w:val="center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>………..…………………………………………………….……………..……………………..</w:t>
      </w:r>
    </w:p>
    <w:p w:rsidR="000C6E9A" w:rsidRPr="00352A7F" w:rsidRDefault="000C6E9A" w:rsidP="000C6E9A">
      <w:pPr>
        <w:spacing w:line="360" w:lineRule="auto"/>
        <w:ind w:left="1985"/>
        <w:jc w:val="center"/>
        <w:rPr>
          <w:rFonts w:asciiTheme="majorHAnsi" w:hAnsiTheme="majorHAnsi" w:cstheme="majorHAnsi"/>
          <w:sz w:val="16"/>
          <w:szCs w:val="22"/>
        </w:rPr>
      </w:pPr>
      <w:r w:rsidRPr="00352A7F">
        <w:rPr>
          <w:rFonts w:asciiTheme="majorHAnsi" w:hAnsiTheme="majorHAnsi" w:cstheme="majorHAnsi"/>
          <w:sz w:val="16"/>
          <w:szCs w:val="22"/>
        </w:rPr>
        <w:t>(data i podpis osób upoważnionych do występowania w imieniu Wykonawcy)</w:t>
      </w:r>
    </w:p>
    <w:p w:rsidR="000C6E9A" w:rsidRPr="007F5175" w:rsidRDefault="000C6E9A" w:rsidP="000C6E9A">
      <w:pPr>
        <w:tabs>
          <w:tab w:val="left" w:pos="930"/>
        </w:tabs>
        <w:spacing w:line="360" w:lineRule="auto"/>
        <w:jc w:val="right"/>
        <w:rPr>
          <w:rFonts w:ascii="Cambria" w:hAnsi="Cambria"/>
          <w:sz w:val="22"/>
        </w:rPr>
      </w:pPr>
    </w:p>
    <w:p w:rsidR="000C6E9A" w:rsidRPr="007F5175" w:rsidRDefault="000C6E9A" w:rsidP="000C6E9A">
      <w:pPr>
        <w:spacing w:line="360" w:lineRule="auto"/>
        <w:rPr>
          <w:rFonts w:ascii="Cambria" w:hAnsi="Cambria"/>
          <w:sz w:val="22"/>
        </w:rPr>
      </w:pPr>
    </w:p>
    <w:p w:rsidR="000C6E9A" w:rsidRPr="007F5175" w:rsidRDefault="000C6E9A" w:rsidP="000C6E9A">
      <w:pPr>
        <w:spacing w:line="360" w:lineRule="auto"/>
        <w:rPr>
          <w:rFonts w:ascii="Cambria" w:hAnsi="Cambria"/>
          <w:sz w:val="22"/>
        </w:rPr>
      </w:pPr>
    </w:p>
    <w:p w:rsidR="000C6E9A" w:rsidRPr="007F5175" w:rsidRDefault="000C6E9A" w:rsidP="000C6E9A">
      <w:pPr>
        <w:spacing w:line="360" w:lineRule="auto"/>
        <w:rPr>
          <w:rFonts w:ascii="Cambria" w:hAnsi="Cambria"/>
          <w:sz w:val="22"/>
        </w:rPr>
      </w:pPr>
    </w:p>
    <w:p w:rsidR="000C6E9A" w:rsidRPr="007F5175" w:rsidRDefault="000C6E9A" w:rsidP="000C6E9A">
      <w:pPr>
        <w:spacing w:line="360" w:lineRule="auto"/>
        <w:rPr>
          <w:rFonts w:ascii="Cambria" w:hAnsi="Cambria"/>
          <w:sz w:val="22"/>
        </w:rPr>
      </w:pPr>
    </w:p>
    <w:p w:rsidR="000C6E9A" w:rsidRPr="00352A7F" w:rsidRDefault="000C6E9A" w:rsidP="000C6E9A">
      <w:pPr>
        <w:spacing w:line="360" w:lineRule="auto"/>
        <w:rPr>
          <w:rFonts w:asciiTheme="majorHAnsi" w:hAnsiTheme="majorHAnsi" w:cstheme="majorHAnsi"/>
          <w:sz w:val="22"/>
        </w:rPr>
      </w:pPr>
    </w:p>
    <w:p w:rsidR="000C6E9A" w:rsidRPr="00352A7F" w:rsidRDefault="000C6E9A" w:rsidP="000C6E9A">
      <w:pPr>
        <w:pStyle w:val="NormalnyWeb"/>
        <w:spacing w:line="360" w:lineRule="auto"/>
        <w:ind w:left="142" w:hanging="142"/>
        <w:jc w:val="both"/>
        <w:rPr>
          <w:rFonts w:asciiTheme="majorHAnsi" w:hAnsiTheme="majorHAnsi" w:cstheme="majorHAnsi"/>
          <w:sz w:val="20"/>
          <w:szCs w:val="22"/>
        </w:rPr>
      </w:pPr>
      <w:r w:rsidRPr="00352A7F">
        <w:rPr>
          <w:rFonts w:asciiTheme="majorHAnsi" w:hAnsiTheme="majorHAnsi" w:cstheme="majorHAnsi"/>
          <w:color w:val="000000"/>
          <w:sz w:val="20"/>
          <w:szCs w:val="22"/>
        </w:rPr>
        <w:t xml:space="preserve">* W przypadku gdy wykonawca </w:t>
      </w:r>
      <w:r w:rsidRPr="00352A7F">
        <w:rPr>
          <w:rFonts w:asciiTheme="majorHAnsi" w:hAnsiTheme="majorHAnsi" w:cstheme="majorHAnsi"/>
          <w:sz w:val="20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przez jego wykreślenie.</w:t>
      </w:r>
    </w:p>
    <w:p w:rsidR="000C6E9A" w:rsidRPr="007F5175" w:rsidRDefault="000C6E9A" w:rsidP="000C6E9A">
      <w:pPr>
        <w:spacing w:line="360" w:lineRule="auto"/>
        <w:rPr>
          <w:rFonts w:ascii="Cambria" w:hAnsi="Cambria"/>
          <w:sz w:val="22"/>
        </w:rPr>
      </w:pPr>
    </w:p>
    <w:p w:rsidR="000C6E9A" w:rsidRPr="000C6E9A" w:rsidRDefault="000C6E9A" w:rsidP="000C6E9A">
      <w:pPr>
        <w:ind w:firstLine="708"/>
        <w:rPr>
          <w:rFonts w:asciiTheme="majorHAnsi" w:hAnsiTheme="majorHAnsi" w:cstheme="majorHAnsi"/>
          <w:sz w:val="22"/>
          <w:szCs w:val="22"/>
        </w:rPr>
      </w:pPr>
    </w:p>
    <w:sectPr w:rsidR="000C6E9A" w:rsidRPr="000C6E9A" w:rsidSect="006C6585">
      <w:headerReference w:type="default" r:id="rId10"/>
      <w:footerReference w:type="default" r:id="rId11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98" w:rsidRDefault="006E5798" w:rsidP="00352A7F">
      <w:r>
        <w:separator/>
      </w:r>
    </w:p>
  </w:endnote>
  <w:endnote w:type="continuationSeparator" w:id="0">
    <w:p w:rsidR="006E5798" w:rsidRDefault="006E5798" w:rsidP="0035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25" w:rsidRDefault="00C80725">
    <w:pPr>
      <w:pStyle w:val="Stopka"/>
    </w:pPr>
  </w:p>
  <w:p w:rsidR="00C80725" w:rsidRDefault="00C80725">
    <w:pPr>
      <w:pStyle w:val="Stopka"/>
    </w:pPr>
  </w:p>
  <w:p w:rsidR="006C6585" w:rsidRPr="006C6585" w:rsidRDefault="006C6585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98" w:rsidRDefault="006E5798" w:rsidP="00352A7F">
      <w:r>
        <w:separator/>
      </w:r>
    </w:p>
  </w:footnote>
  <w:footnote w:type="continuationSeparator" w:id="0">
    <w:p w:rsidR="006E5798" w:rsidRDefault="006E5798" w:rsidP="00352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7F" w:rsidRDefault="00352A7F">
    <w:pPr>
      <w:pStyle w:val="Nagwek"/>
    </w:pPr>
    <w:r>
      <w:rPr>
        <w:noProof/>
        <w:sz w:val="16"/>
        <w:szCs w:val="16"/>
      </w:rPr>
      <w:drawing>
        <wp:inline distT="0" distB="0" distL="0" distR="0" wp14:anchorId="6A48FF09" wp14:editId="0D6CE087">
          <wp:extent cx="6286500" cy="875701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_POPC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768" cy="87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2A7F" w:rsidRDefault="00352A7F">
    <w:pPr>
      <w:pStyle w:val="Nagwek"/>
    </w:pPr>
  </w:p>
  <w:p w:rsidR="00352A7F" w:rsidRDefault="00352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2033"/>
    <w:multiLevelType w:val="hybridMultilevel"/>
    <w:tmpl w:val="8FA4F0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D42E17"/>
    <w:multiLevelType w:val="hybridMultilevel"/>
    <w:tmpl w:val="E3049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48B9"/>
    <w:multiLevelType w:val="hybridMultilevel"/>
    <w:tmpl w:val="4AEA63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83375"/>
    <w:multiLevelType w:val="hybridMultilevel"/>
    <w:tmpl w:val="9792557E"/>
    <w:lvl w:ilvl="0" w:tplc="6A300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50D"/>
    <w:multiLevelType w:val="hybridMultilevel"/>
    <w:tmpl w:val="4AC601D6"/>
    <w:lvl w:ilvl="0" w:tplc="DFB83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649CF"/>
    <w:multiLevelType w:val="hybridMultilevel"/>
    <w:tmpl w:val="B92C7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F2CAC"/>
    <w:multiLevelType w:val="hybridMultilevel"/>
    <w:tmpl w:val="F17CD8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3968D8"/>
    <w:multiLevelType w:val="hybridMultilevel"/>
    <w:tmpl w:val="3DF2D8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52ED9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C478F"/>
    <w:multiLevelType w:val="hybridMultilevel"/>
    <w:tmpl w:val="E9F4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D3CA9"/>
    <w:multiLevelType w:val="hybridMultilevel"/>
    <w:tmpl w:val="B4CEF4BE"/>
    <w:lvl w:ilvl="0" w:tplc="700A9A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54DEA"/>
    <w:multiLevelType w:val="hybridMultilevel"/>
    <w:tmpl w:val="6E3E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163DA"/>
    <w:multiLevelType w:val="hybridMultilevel"/>
    <w:tmpl w:val="CEFE8F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EBB1F7B"/>
    <w:multiLevelType w:val="hybridMultilevel"/>
    <w:tmpl w:val="1C58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A"/>
    <w:rsid w:val="000261B2"/>
    <w:rsid w:val="000C6E9A"/>
    <w:rsid w:val="001038D5"/>
    <w:rsid w:val="00143501"/>
    <w:rsid w:val="00352A7F"/>
    <w:rsid w:val="0040753B"/>
    <w:rsid w:val="004C367A"/>
    <w:rsid w:val="00511107"/>
    <w:rsid w:val="006462A1"/>
    <w:rsid w:val="006C1E4D"/>
    <w:rsid w:val="006C6585"/>
    <w:rsid w:val="006D6E49"/>
    <w:rsid w:val="006E5798"/>
    <w:rsid w:val="007C7253"/>
    <w:rsid w:val="007D542F"/>
    <w:rsid w:val="0080193F"/>
    <w:rsid w:val="00820928"/>
    <w:rsid w:val="00972E42"/>
    <w:rsid w:val="00992E12"/>
    <w:rsid w:val="00BF11D4"/>
    <w:rsid w:val="00C36728"/>
    <w:rsid w:val="00C6226D"/>
    <w:rsid w:val="00C80725"/>
    <w:rsid w:val="00C82D01"/>
    <w:rsid w:val="00CC51CC"/>
    <w:rsid w:val="00D30987"/>
    <w:rsid w:val="00E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A1DF0-4EA0-478C-8CA7-7DADA242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rsid w:val="007D542F"/>
    <w:pPr>
      <w:keepNext/>
      <w:suppressAutoHyphens/>
      <w:spacing w:before="240" w:after="120" w:line="276" w:lineRule="auto"/>
      <w:jc w:val="left"/>
      <w:outlineLvl w:val="0"/>
    </w:pPr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67A"/>
    <w:pPr>
      <w:ind w:left="720"/>
      <w:contextualSpacing/>
    </w:pPr>
  </w:style>
  <w:style w:type="character" w:styleId="Hipercze">
    <w:name w:val="Hyperlink"/>
    <w:rsid w:val="007D542F"/>
    <w:rPr>
      <w:color w:val="0000FF"/>
      <w:u w:val="single"/>
    </w:rPr>
  </w:style>
  <w:style w:type="paragraph" w:customStyle="1" w:styleId="HeadingPressRealise">
    <w:name w:val="Heading Press Realise"/>
    <w:qFormat/>
    <w:rsid w:val="007D542F"/>
    <w:pPr>
      <w:spacing w:after="0" w:line="240" w:lineRule="auto"/>
    </w:pPr>
    <w:rPr>
      <w:rFonts w:ascii="Open Sans" w:eastAsia="Calibri" w:hAnsi="Open Sans" w:cs="Times New Roman"/>
      <w:b/>
      <w:color w:val="003399"/>
      <w:sz w:val="40"/>
      <w:lang w:val="en-US" w:eastAsia="zh-CN"/>
    </w:rPr>
  </w:style>
  <w:style w:type="paragraph" w:customStyle="1" w:styleId="Headertext">
    <w:name w:val="Header text"/>
    <w:basedOn w:val="Normalny"/>
    <w:link w:val="HeadertextChar"/>
    <w:qFormat/>
    <w:rsid w:val="007D542F"/>
    <w:pPr>
      <w:suppressAutoHyphens/>
      <w:jc w:val="left"/>
    </w:pPr>
    <w:rPr>
      <w:rFonts w:ascii="Open Sans" w:eastAsia="Calibri" w:hAnsi="Open Sans"/>
      <w:iCs/>
      <w:color w:val="003399"/>
      <w:sz w:val="16"/>
      <w:szCs w:val="22"/>
      <w:lang w:val="en-GB" w:eastAsia="zh-CN"/>
    </w:rPr>
  </w:style>
  <w:style w:type="character" w:customStyle="1" w:styleId="HeadertextChar">
    <w:name w:val="Header text Char"/>
    <w:link w:val="Headertext"/>
    <w:rsid w:val="007D542F"/>
    <w:rPr>
      <w:rFonts w:ascii="Open Sans" w:eastAsia="Calibri" w:hAnsi="Open Sans" w:cs="Times New Roman"/>
      <w:iCs/>
      <w:color w:val="003399"/>
      <w:sz w:val="16"/>
      <w:lang w:val="en-GB" w:eastAsia="zh-CN"/>
    </w:rPr>
  </w:style>
  <w:style w:type="character" w:customStyle="1" w:styleId="Nagwek1Znak">
    <w:name w:val="Nagłówek 1 Znak"/>
    <w:basedOn w:val="Domylnaczcionkaakapitu"/>
    <w:link w:val="Nagwek1"/>
    <w:rsid w:val="007D542F"/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character" w:styleId="Wyrnieniedelikatne">
    <w:name w:val="Subtle Emphasis"/>
    <w:uiPriority w:val="19"/>
    <w:rsid w:val="007D542F"/>
    <w:rPr>
      <w:i/>
      <w:iCs/>
      <w:color w:val="808080"/>
    </w:rPr>
  </w:style>
  <w:style w:type="paragraph" w:styleId="NormalnyWeb">
    <w:name w:val="Normal (Web)"/>
    <w:basedOn w:val="Normalny"/>
    <w:uiPriority w:val="99"/>
    <w:unhideWhenUsed/>
    <w:rsid w:val="007D542F"/>
    <w:pPr>
      <w:jc w:val="left"/>
    </w:pPr>
    <w:rPr>
      <w:rFonts w:eastAsia="Calibr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52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2A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A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7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7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od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grod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6634-F83C-41B0-B41D-5B45E7C4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1758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Gościk</dc:creator>
  <cp:keywords/>
  <dc:description/>
  <cp:lastModifiedBy>Monika Gościk</cp:lastModifiedBy>
  <cp:revision>10</cp:revision>
  <cp:lastPrinted>2018-11-09T06:50:00Z</cp:lastPrinted>
  <dcterms:created xsi:type="dcterms:W3CDTF">2018-11-08T09:03:00Z</dcterms:created>
  <dcterms:modified xsi:type="dcterms:W3CDTF">2018-11-13T19:11:00Z</dcterms:modified>
</cp:coreProperties>
</file>